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4355B8" w14:paraId="713B70DB" w14:textId="77777777" w:rsidTr="00B67EC3">
        <w:trPr>
          <w:trHeight w:val="475"/>
        </w:trPr>
        <w:tc>
          <w:tcPr>
            <w:tcW w:w="9212" w:type="dxa"/>
            <w:gridSpan w:val="2"/>
            <w:shd w:val="clear" w:color="auto" w:fill="C6E6A2"/>
            <w:vAlign w:val="center"/>
          </w:tcPr>
          <w:p w14:paraId="171DE734"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NAROČNIK</w:t>
            </w:r>
          </w:p>
        </w:tc>
      </w:tr>
      <w:tr w:rsidR="004355B8" w:rsidRPr="004355B8" w14:paraId="476F7C1C" w14:textId="77777777" w:rsidTr="00B67EC3">
        <w:trPr>
          <w:trHeight w:val="1073"/>
        </w:trPr>
        <w:tc>
          <w:tcPr>
            <w:tcW w:w="2235" w:type="dxa"/>
            <w:shd w:val="clear" w:color="auto" w:fill="C6E6A2"/>
            <w:vAlign w:val="center"/>
          </w:tcPr>
          <w:p w14:paraId="10657FE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6977" w:type="dxa"/>
            <w:shd w:val="clear" w:color="auto" w:fill="C6E6A2"/>
            <w:vAlign w:val="center"/>
          </w:tcPr>
          <w:p w14:paraId="20E80AE6"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Zavod za zdravstveno zavarovanje Slovenije</w:t>
            </w:r>
          </w:p>
          <w:p w14:paraId="175B1B20"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Miklošičeva 24</w:t>
            </w:r>
          </w:p>
          <w:p w14:paraId="1D2C4C15" w14:textId="77777777" w:rsidR="004355B8" w:rsidRPr="004355B8" w:rsidRDefault="004355B8" w:rsidP="004355B8">
            <w:pPr>
              <w:widowControl w:val="0"/>
              <w:suppressAutoHyphens/>
              <w:rPr>
                <w:rFonts w:eastAsia="Arial Unicode MS"/>
                <w:kern w:val="1"/>
                <w:sz w:val="22"/>
                <w:szCs w:val="22"/>
              </w:rPr>
            </w:pPr>
            <w:r w:rsidRPr="004355B8">
              <w:rPr>
                <w:rFonts w:eastAsia="Arial Unicode MS"/>
                <w:color w:val="000000"/>
                <w:kern w:val="1"/>
                <w:sz w:val="22"/>
                <w:szCs w:val="22"/>
              </w:rPr>
              <w:t>1507 Ljubljana</w:t>
            </w:r>
          </w:p>
        </w:tc>
      </w:tr>
      <w:tr w:rsidR="004355B8" w:rsidRPr="004355B8" w14:paraId="0C767827" w14:textId="77777777" w:rsidTr="00B67EC3">
        <w:trPr>
          <w:trHeight w:val="394"/>
        </w:trPr>
        <w:tc>
          <w:tcPr>
            <w:tcW w:w="2235" w:type="dxa"/>
            <w:shd w:val="clear" w:color="auto" w:fill="C6E6A2"/>
            <w:vAlign w:val="center"/>
          </w:tcPr>
          <w:p w14:paraId="1AF9226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6977" w:type="dxa"/>
            <w:shd w:val="clear" w:color="auto" w:fill="C6E6A2"/>
            <w:vAlign w:val="center"/>
          </w:tcPr>
          <w:p w14:paraId="62A91AD0"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SI41698070</w:t>
            </w:r>
          </w:p>
        </w:tc>
      </w:tr>
      <w:tr w:rsidR="004355B8" w:rsidRPr="004355B8" w14:paraId="00A62AA5" w14:textId="77777777" w:rsidTr="00B67EC3">
        <w:trPr>
          <w:trHeight w:val="428"/>
        </w:trPr>
        <w:tc>
          <w:tcPr>
            <w:tcW w:w="2235" w:type="dxa"/>
            <w:shd w:val="clear" w:color="auto" w:fill="C6E6A2"/>
            <w:vAlign w:val="center"/>
          </w:tcPr>
          <w:p w14:paraId="37EC3AC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6977" w:type="dxa"/>
            <w:shd w:val="clear" w:color="auto" w:fill="C6E6A2"/>
            <w:vAlign w:val="center"/>
          </w:tcPr>
          <w:p w14:paraId="7C987AA6"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5554195</w:t>
            </w:r>
          </w:p>
        </w:tc>
      </w:tr>
      <w:tr w:rsidR="004355B8" w:rsidRPr="004355B8" w14:paraId="6C47C220" w14:textId="77777777" w:rsidTr="00B67EC3">
        <w:trPr>
          <w:trHeight w:val="406"/>
        </w:trPr>
        <w:tc>
          <w:tcPr>
            <w:tcW w:w="2235" w:type="dxa"/>
            <w:shd w:val="clear" w:color="auto" w:fill="C6E6A2"/>
            <w:vAlign w:val="center"/>
          </w:tcPr>
          <w:p w14:paraId="01BEA4A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6977" w:type="dxa"/>
            <w:shd w:val="clear" w:color="auto" w:fill="C6E6A2"/>
            <w:vAlign w:val="center"/>
          </w:tcPr>
          <w:p w14:paraId="09BE802C"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 xml:space="preserve">SI56 0110 0603 0274 014 </w:t>
            </w:r>
          </w:p>
        </w:tc>
      </w:tr>
      <w:tr w:rsidR="004355B8" w:rsidRPr="004355B8" w14:paraId="398A9839" w14:textId="77777777" w:rsidTr="00B67EC3">
        <w:trPr>
          <w:trHeight w:val="425"/>
        </w:trPr>
        <w:tc>
          <w:tcPr>
            <w:tcW w:w="2235" w:type="dxa"/>
            <w:shd w:val="clear" w:color="auto" w:fill="C6E6A2"/>
            <w:vAlign w:val="center"/>
          </w:tcPr>
          <w:p w14:paraId="17EF48A6"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shd w:val="clear" w:color="auto" w:fill="C6E6A2"/>
            <w:vAlign w:val="center"/>
          </w:tcPr>
          <w:p w14:paraId="51C2CEF6" w14:textId="77777777" w:rsidR="004355B8" w:rsidRPr="004355B8" w:rsidRDefault="004355B8" w:rsidP="004355B8">
            <w:pPr>
              <w:widowControl w:val="0"/>
              <w:suppressAutoHyphens/>
              <w:ind w:left="33"/>
              <w:rPr>
                <w:rFonts w:eastAsia="Arial Unicode MS"/>
                <w:kern w:val="1"/>
                <w:sz w:val="22"/>
                <w:szCs w:val="22"/>
              </w:rPr>
            </w:pPr>
            <w:r w:rsidRPr="004355B8">
              <w:rPr>
                <w:rFonts w:eastAsia="Arial Unicode MS"/>
                <w:kern w:val="1"/>
                <w:sz w:val="22"/>
                <w:szCs w:val="22"/>
              </w:rPr>
              <w:t>(01) 30 77 335</w:t>
            </w:r>
          </w:p>
        </w:tc>
      </w:tr>
      <w:tr w:rsidR="003B1FE2" w:rsidRPr="004355B8" w14:paraId="77B47370" w14:textId="77777777" w:rsidTr="00B67EC3">
        <w:trPr>
          <w:trHeight w:val="424"/>
        </w:trPr>
        <w:tc>
          <w:tcPr>
            <w:tcW w:w="2235" w:type="dxa"/>
            <w:shd w:val="clear" w:color="auto" w:fill="C6E6A2"/>
            <w:vAlign w:val="center"/>
          </w:tcPr>
          <w:p w14:paraId="14FE88EB" w14:textId="77777777" w:rsidR="003B1FE2" w:rsidRPr="004355B8" w:rsidRDefault="003B1FE2"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shd w:val="clear" w:color="auto" w:fill="C6E6A2"/>
            <w:vAlign w:val="center"/>
          </w:tcPr>
          <w:p w14:paraId="03D75A6B" w14:textId="2A95394F" w:rsidR="003B1FE2" w:rsidRPr="0013607E" w:rsidRDefault="003B1FE2" w:rsidP="00A10668">
            <w:pPr>
              <w:widowControl w:val="0"/>
              <w:suppressAutoHyphens/>
              <w:rPr>
                <w:rFonts w:eastAsia="Arial Unicode MS"/>
                <w:kern w:val="1"/>
                <w:sz w:val="22"/>
                <w:szCs w:val="22"/>
              </w:rPr>
            </w:pPr>
          </w:p>
        </w:tc>
      </w:tr>
      <w:tr w:rsidR="003B1FE2" w:rsidRPr="004355B8" w14:paraId="61EE3D3B" w14:textId="77777777" w:rsidTr="00B67EC3">
        <w:tc>
          <w:tcPr>
            <w:tcW w:w="2235" w:type="dxa"/>
            <w:shd w:val="clear" w:color="auto" w:fill="C6E6A2"/>
            <w:vAlign w:val="center"/>
          </w:tcPr>
          <w:p w14:paraId="60BD9535" w14:textId="77777777" w:rsidR="003B1FE2" w:rsidRPr="004355B8" w:rsidRDefault="003B1FE2"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64120677" w14:textId="77777777" w:rsidR="003B1FE2" w:rsidRPr="004355B8" w:rsidRDefault="003B1FE2"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shd w:val="clear" w:color="auto" w:fill="C6E6A2"/>
            <w:vAlign w:val="center"/>
          </w:tcPr>
          <w:p w14:paraId="228EF8DF" w14:textId="39C45967" w:rsidR="003B1FE2" w:rsidRPr="00FC194A" w:rsidRDefault="003B1FE2" w:rsidP="007D5EEC">
            <w:pPr>
              <w:widowControl w:val="0"/>
              <w:suppressAutoHyphens/>
              <w:rPr>
                <w:rFonts w:eastAsia="Arial Unicode MS"/>
                <w:kern w:val="1"/>
                <w:sz w:val="22"/>
                <w:szCs w:val="22"/>
              </w:rPr>
            </w:pPr>
          </w:p>
        </w:tc>
      </w:tr>
      <w:tr w:rsidR="004355B8" w:rsidRPr="004355B8" w14:paraId="4841264A" w14:textId="77777777" w:rsidTr="00B67EC3">
        <w:trPr>
          <w:trHeight w:val="466"/>
        </w:trPr>
        <w:tc>
          <w:tcPr>
            <w:tcW w:w="2235" w:type="dxa"/>
            <w:shd w:val="clear" w:color="auto" w:fill="C6E6A2"/>
            <w:vAlign w:val="center"/>
          </w:tcPr>
          <w:p w14:paraId="0BAFDF7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shd w:val="clear" w:color="auto" w:fill="C6E6A2"/>
            <w:vAlign w:val="center"/>
          </w:tcPr>
          <w:p w14:paraId="751BD82D" w14:textId="3BBB1CDC" w:rsidR="004355B8" w:rsidRPr="004355B8" w:rsidRDefault="003B1FE2" w:rsidP="001C5F89">
            <w:pPr>
              <w:widowControl w:val="0"/>
              <w:suppressAutoHyphens/>
              <w:rPr>
                <w:rFonts w:eastAsia="Arial Unicode MS"/>
                <w:kern w:val="1"/>
                <w:sz w:val="22"/>
                <w:szCs w:val="22"/>
              </w:rPr>
            </w:pPr>
            <w:r>
              <w:rPr>
                <w:rFonts w:eastAsia="Arial Unicode MS"/>
                <w:kern w:val="1"/>
                <w:sz w:val="22"/>
                <w:szCs w:val="22"/>
              </w:rPr>
              <w:t xml:space="preserve">Marjan Sušelj, </w:t>
            </w:r>
            <w:r w:rsidRPr="003B1FE2">
              <w:rPr>
                <w:rFonts w:eastAsia="Arial Unicode MS"/>
                <w:kern w:val="1"/>
                <w:sz w:val="20"/>
                <w:szCs w:val="20"/>
              </w:rPr>
              <w:t>univ.dipl.psih</w:t>
            </w:r>
            <w:r>
              <w:rPr>
                <w:rFonts w:eastAsia="Arial Unicode MS"/>
                <w:kern w:val="1"/>
                <w:sz w:val="22"/>
                <w:szCs w:val="22"/>
              </w:rPr>
              <w:t>.</w:t>
            </w:r>
            <w:r w:rsidR="004355B8" w:rsidRPr="004355B8">
              <w:rPr>
                <w:rFonts w:eastAsia="Arial Unicode MS"/>
                <w:kern w:val="1"/>
                <w:sz w:val="22"/>
                <w:szCs w:val="22"/>
              </w:rPr>
              <w:t xml:space="preserve">, </w:t>
            </w:r>
            <w:r>
              <w:rPr>
                <w:rFonts w:eastAsia="Arial Unicode MS"/>
                <w:kern w:val="1"/>
                <w:sz w:val="22"/>
                <w:szCs w:val="22"/>
              </w:rPr>
              <w:t xml:space="preserve">generalni </w:t>
            </w:r>
            <w:r w:rsidR="004355B8" w:rsidRPr="004355B8">
              <w:rPr>
                <w:rFonts w:eastAsia="Arial Unicode MS"/>
                <w:kern w:val="1"/>
                <w:sz w:val="22"/>
                <w:szCs w:val="22"/>
              </w:rPr>
              <w:t xml:space="preserve">direktor </w:t>
            </w:r>
          </w:p>
        </w:tc>
      </w:tr>
    </w:tbl>
    <w:p w14:paraId="0666CD1D" w14:textId="77777777" w:rsidR="002F2430" w:rsidRDefault="002F2430"/>
    <w:p w14:paraId="30D7780D"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in</w:t>
      </w:r>
    </w:p>
    <w:p w14:paraId="55254C22" w14:textId="77777777" w:rsidR="004355B8" w:rsidRPr="004355B8" w:rsidRDefault="004355B8" w:rsidP="004355B8">
      <w:pPr>
        <w:widowControl w:val="0"/>
        <w:suppressAutoHyphens/>
        <w:rPr>
          <w:rFonts w:ascii="Verdana" w:eastAsia="Arial Unicode MS" w:hAnsi="Verdana" w:cs="Times New Roman"/>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4355B8" w14:paraId="5E7A9AD1" w14:textId="77777777" w:rsidTr="00B67EC3">
        <w:trPr>
          <w:trHeight w:val="475"/>
        </w:trPr>
        <w:tc>
          <w:tcPr>
            <w:tcW w:w="2235" w:type="dxa"/>
            <w:tcBorders>
              <w:bottom w:val="single" w:sz="4" w:space="0" w:color="auto"/>
            </w:tcBorders>
            <w:shd w:val="clear" w:color="auto" w:fill="C6E6A2"/>
            <w:vAlign w:val="center"/>
          </w:tcPr>
          <w:p w14:paraId="12E6A426"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IZVAJALEC</w:t>
            </w:r>
          </w:p>
        </w:tc>
        <w:tc>
          <w:tcPr>
            <w:tcW w:w="2409" w:type="dxa"/>
            <w:shd w:val="clear" w:color="auto" w:fill="C6E6A2"/>
            <w:vAlign w:val="center"/>
          </w:tcPr>
          <w:p w14:paraId="3533F995"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Poslovodeči partner</w:t>
            </w:r>
          </w:p>
        </w:tc>
        <w:tc>
          <w:tcPr>
            <w:tcW w:w="2265" w:type="dxa"/>
            <w:shd w:val="clear" w:color="auto" w:fill="C6E6A2"/>
            <w:vAlign w:val="center"/>
          </w:tcPr>
          <w:p w14:paraId="25FA9050"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Partner</w:t>
            </w:r>
          </w:p>
        </w:tc>
        <w:tc>
          <w:tcPr>
            <w:tcW w:w="2303" w:type="dxa"/>
            <w:shd w:val="clear" w:color="auto" w:fill="C6E6A2"/>
            <w:vAlign w:val="center"/>
          </w:tcPr>
          <w:p w14:paraId="187F15F8"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Podizvajalec</w:t>
            </w:r>
          </w:p>
        </w:tc>
      </w:tr>
      <w:tr w:rsidR="004355B8" w:rsidRPr="004355B8" w14:paraId="018AE1E7" w14:textId="77777777" w:rsidTr="00B67EC3">
        <w:trPr>
          <w:trHeight w:val="1073"/>
        </w:trPr>
        <w:tc>
          <w:tcPr>
            <w:tcW w:w="2235" w:type="dxa"/>
            <w:shd w:val="clear" w:color="auto" w:fill="C6E6A2"/>
            <w:vAlign w:val="center"/>
          </w:tcPr>
          <w:p w14:paraId="209227F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2409" w:type="dxa"/>
            <w:shd w:val="clear" w:color="auto" w:fill="auto"/>
            <w:vAlign w:val="center"/>
          </w:tcPr>
          <w:p w14:paraId="2213A8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72BE0E4"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195F8C02" w14:textId="77777777" w:rsidR="004355B8" w:rsidRPr="004355B8" w:rsidRDefault="004355B8" w:rsidP="004355B8">
            <w:pPr>
              <w:widowControl w:val="0"/>
              <w:suppressAutoHyphens/>
              <w:rPr>
                <w:rFonts w:eastAsia="Arial Unicode MS"/>
                <w:kern w:val="1"/>
                <w:sz w:val="22"/>
                <w:szCs w:val="22"/>
              </w:rPr>
            </w:pPr>
          </w:p>
        </w:tc>
      </w:tr>
      <w:tr w:rsidR="004355B8" w:rsidRPr="004355B8" w14:paraId="0A69274F" w14:textId="77777777" w:rsidTr="00B67EC3">
        <w:trPr>
          <w:trHeight w:val="394"/>
        </w:trPr>
        <w:tc>
          <w:tcPr>
            <w:tcW w:w="2235" w:type="dxa"/>
            <w:shd w:val="clear" w:color="auto" w:fill="C6E6A2"/>
            <w:vAlign w:val="center"/>
          </w:tcPr>
          <w:p w14:paraId="4808FEB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2409" w:type="dxa"/>
            <w:shd w:val="clear" w:color="auto" w:fill="auto"/>
            <w:vAlign w:val="center"/>
          </w:tcPr>
          <w:p w14:paraId="1C214565"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4370037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3B42BD69" w14:textId="77777777" w:rsidR="004355B8" w:rsidRPr="004355B8" w:rsidRDefault="004355B8" w:rsidP="004355B8">
            <w:pPr>
              <w:widowControl w:val="0"/>
              <w:suppressAutoHyphens/>
              <w:rPr>
                <w:rFonts w:eastAsia="Arial Unicode MS"/>
                <w:kern w:val="1"/>
                <w:sz w:val="22"/>
                <w:szCs w:val="22"/>
              </w:rPr>
            </w:pPr>
          </w:p>
        </w:tc>
      </w:tr>
      <w:tr w:rsidR="004355B8" w:rsidRPr="004355B8" w14:paraId="2660334C" w14:textId="77777777" w:rsidTr="00B67EC3">
        <w:trPr>
          <w:trHeight w:val="428"/>
        </w:trPr>
        <w:tc>
          <w:tcPr>
            <w:tcW w:w="2235" w:type="dxa"/>
            <w:shd w:val="clear" w:color="auto" w:fill="C6E6A2"/>
            <w:vAlign w:val="center"/>
          </w:tcPr>
          <w:p w14:paraId="7F15C41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2409" w:type="dxa"/>
            <w:shd w:val="clear" w:color="auto" w:fill="auto"/>
            <w:vAlign w:val="center"/>
          </w:tcPr>
          <w:p w14:paraId="011057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AF15685"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479125B4" w14:textId="77777777" w:rsidR="004355B8" w:rsidRPr="004355B8" w:rsidRDefault="004355B8" w:rsidP="004355B8">
            <w:pPr>
              <w:widowControl w:val="0"/>
              <w:suppressAutoHyphens/>
              <w:rPr>
                <w:rFonts w:eastAsia="Arial Unicode MS"/>
                <w:kern w:val="1"/>
                <w:sz w:val="22"/>
                <w:szCs w:val="22"/>
              </w:rPr>
            </w:pPr>
          </w:p>
        </w:tc>
      </w:tr>
      <w:tr w:rsidR="004355B8" w:rsidRPr="004355B8" w14:paraId="076962C6" w14:textId="77777777" w:rsidTr="00B67EC3">
        <w:trPr>
          <w:trHeight w:val="406"/>
        </w:trPr>
        <w:tc>
          <w:tcPr>
            <w:tcW w:w="2235" w:type="dxa"/>
            <w:shd w:val="clear" w:color="auto" w:fill="C6E6A2"/>
            <w:vAlign w:val="center"/>
          </w:tcPr>
          <w:p w14:paraId="539CBA5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2409" w:type="dxa"/>
            <w:shd w:val="clear" w:color="auto" w:fill="auto"/>
            <w:vAlign w:val="center"/>
          </w:tcPr>
          <w:p w14:paraId="3EA532E9"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29EDAE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03419E7A" w14:textId="77777777" w:rsidR="004355B8" w:rsidRPr="004355B8" w:rsidRDefault="004355B8" w:rsidP="004355B8">
            <w:pPr>
              <w:widowControl w:val="0"/>
              <w:suppressAutoHyphens/>
              <w:rPr>
                <w:rFonts w:eastAsia="Arial Unicode MS"/>
                <w:kern w:val="1"/>
                <w:sz w:val="22"/>
                <w:szCs w:val="22"/>
              </w:rPr>
            </w:pPr>
          </w:p>
        </w:tc>
      </w:tr>
      <w:tr w:rsidR="004355B8" w:rsidRPr="004355B8" w14:paraId="2919B395" w14:textId="77777777" w:rsidTr="00B67EC3">
        <w:trPr>
          <w:trHeight w:val="425"/>
        </w:trPr>
        <w:tc>
          <w:tcPr>
            <w:tcW w:w="2235" w:type="dxa"/>
            <w:shd w:val="clear" w:color="auto" w:fill="C6E6A2"/>
            <w:vAlign w:val="center"/>
          </w:tcPr>
          <w:p w14:paraId="70FEFF1A"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gridSpan w:val="3"/>
            <w:shd w:val="clear" w:color="auto" w:fill="auto"/>
            <w:vAlign w:val="center"/>
          </w:tcPr>
          <w:p w14:paraId="018D699F" w14:textId="77777777" w:rsidR="004355B8" w:rsidRPr="004355B8" w:rsidRDefault="004355B8" w:rsidP="004355B8">
            <w:pPr>
              <w:widowControl w:val="0"/>
              <w:suppressAutoHyphens/>
              <w:ind w:left="33"/>
              <w:rPr>
                <w:rFonts w:eastAsia="Arial Unicode MS"/>
                <w:kern w:val="1"/>
                <w:sz w:val="22"/>
                <w:szCs w:val="22"/>
              </w:rPr>
            </w:pPr>
          </w:p>
        </w:tc>
      </w:tr>
      <w:tr w:rsidR="004355B8" w:rsidRPr="004355B8" w14:paraId="497430D9" w14:textId="77777777" w:rsidTr="00B67EC3">
        <w:trPr>
          <w:trHeight w:val="424"/>
        </w:trPr>
        <w:tc>
          <w:tcPr>
            <w:tcW w:w="2235" w:type="dxa"/>
            <w:shd w:val="clear" w:color="auto" w:fill="C6E6A2"/>
            <w:vAlign w:val="center"/>
          </w:tcPr>
          <w:p w14:paraId="5A0B2528"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gridSpan w:val="3"/>
            <w:shd w:val="clear" w:color="auto" w:fill="auto"/>
            <w:vAlign w:val="center"/>
          </w:tcPr>
          <w:p w14:paraId="789D668D" w14:textId="77777777" w:rsidR="004355B8" w:rsidRPr="004355B8" w:rsidRDefault="004355B8" w:rsidP="004355B8">
            <w:pPr>
              <w:widowControl w:val="0"/>
              <w:suppressAutoHyphens/>
              <w:rPr>
                <w:rFonts w:eastAsia="Arial Unicode MS"/>
                <w:kern w:val="1"/>
                <w:sz w:val="22"/>
                <w:szCs w:val="22"/>
              </w:rPr>
            </w:pPr>
          </w:p>
        </w:tc>
      </w:tr>
      <w:tr w:rsidR="004355B8" w:rsidRPr="004355B8" w14:paraId="37EC7E2E" w14:textId="77777777" w:rsidTr="00B67EC3">
        <w:tc>
          <w:tcPr>
            <w:tcW w:w="2235" w:type="dxa"/>
            <w:shd w:val="clear" w:color="auto" w:fill="C6E6A2"/>
            <w:vAlign w:val="center"/>
          </w:tcPr>
          <w:p w14:paraId="0982D7F7"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7BA3DE1E"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gridSpan w:val="3"/>
            <w:shd w:val="clear" w:color="auto" w:fill="auto"/>
            <w:vAlign w:val="center"/>
          </w:tcPr>
          <w:p w14:paraId="588D185D" w14:textId="77777777" w:rsidR="004355B8" w:rsidRPr="004355B8" w:rsidRDefault="004355B8" w:rsidP="004355B8">
            <w:pPr>
              <w:widowControl w:val="0"/>
              <w:suppressAutoHyphens/>
              <w:rPr>
                <w:rFonts w:eastAsia="Arial Unicode MS"/>
                <w:kern w:val="1"/>
                <w:sz w:val="22"/>
                <w:szCs w:val="22"/>
              </w:rPr>
            </w:pPr>
          </w:p>
        </w:tc>
      </w:tr>
      <w:tr w:rsidR="004355B8" w:rsidRPr="004355B8" w14:paraId="723A5A65" w14:textId="77777777" w:rsidTr="00B67EC3">
        <w:trPr>
          <w:trHeight w:val="466"/>
        </w:trPr>
        <w:tc>
          <w:tcPr>
            <w:tcW w:w="2235" w:type="dxa"/>
            <w:shd w:val="clear" w:color="auto" w:fill="C6E6A2"/>
            <w:vAlign w:val="center"/>
          </w:tcPr>
          <w:p w14:paraId="06B16EC0"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gridSpan w:val="3"/>
            <w:shd w:val="clear" w:color="auto" w:fill="auto"/>
            <w:vAlign w:val="center"/>
          </w:tcPr>
          <w:p w14:paraId="5FF26C87" w14:textId="77777777" w:rsidR="004355B8" w:rsidRPr="004355B8" w:rsidRDefault="004355B8" w:rsidP="004355B8">
            <w:pPr>
              <w:widowControl w:val="0"/>
              <w:suppressAutoHyphens/>
              <w:rPr>
                <w:rFonts w:eastAsia="Arial Unicode MS"/>
                <w:kern w:val="1"/>
                <w:sz w:val="22"/>
                <w:szCs w:val="22"/>
              </w:rPr>
            </w:pPr>
          </w:p>
        </w:tc>
      </w:tr>
    </w:tbl>
    <w:p w14:paraId="43AACF59" w14:textId="77777777" w:rsidR="004355B8" w:rsidRPr="00F11D6F" w:rsidRDefault="004355B8" w:rsidP="004355B8">
      <w:pPr>
        <w:widowControl w:val="0"/>
        <w:suppressAutoHyphens/>
        <w:rPr>
          <w:rFonts w:eastAsia="Arial Unicode MS"/>
          <w:kern w:val="1"/>
          <w:sz w:val="30"/>
          <w:szCs w:val="30"/>
        </w:rPr>
      </w:pPr>
    </w:p>
    <w:p w14:paraId="0AE17083"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skleneta naslednjo</w:t>
      </w:r>
    </w:p>
    <w:p w14:paraId="05A609A4" w14:textId="77777777" w:rsidR="004355B8" w:rsidRPr="00F11D6F" w:rsidRDefault="004355B8" w:rsidP="004355B8">
      <w:pPr>
        <w:widowControl w:val="0"/>
        <w:suppressAutoHyphens/>
        <w:rPr>
          <w:rFonts w:eastAsia="Arial Unicode MS"/>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4355B8" w14:paraId="305B0B1C" w14:textId="77777777" w:rsidTr="00B67EC3">
        <w:trPr>
          <w:trHeight w:val="2596"/>
        </w:trPr>
        <w:tc>
          <w:tcPr>
            <w:tcW w:w="9212" w:type="dxa"/>
            <w:shd w:val="clear" w:color="auto" w:fill="C6E6A2"/>
            <w:vAlign w:val="center"/>
          </w:tcPr>
          <w:p w14:paraId="4DCC86F5" w14:textId="7339C115" w:rsidR="004355B8" w:rsidRPr="004355B8" w:rsidRDefault="004355B8" w:rsidP="004355B8">
            <w:pPr>
              <w:widowControl w:val="0"/>
              <w:suppressLineNumbers/>
              <w:suppressAutoHyphens/>
              <w:spacing w:line="360" w:lineRule="auto"/>
              <w:jc w:val="center"/>
              <w:rPr>
                <w:rFonts w:eastAsia="Arial Unicode MS"/>
                <w:b/>
                <w:bCs/>
                <w:kern w:val="1"/>
                <w:sz w:val="10"/>
                <w:szCs w:val="10"/>
              </w:rPr>
            </w:pPr>
          </w:p>
          <w:p w14:paraId="3A624F8D"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Pogodbo</w:t>
            </w:r>
          </w:p>
          <w:p w14:paraId="6892B94C"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o</w:t>
            </w:r>
          </w:p>
          <w:p w14:paraId="5FDB9A15" w14:textId="7D77718A" w:rsidR="004355B8" w:rsidRPr="004355B8" w:rsidRDefault="008E3ABC" w:rsidP="00F11D6F">
            <w:pPr>
              <w:widowControl w:val="0"/>
              <w:suppressLineNumbers/>
              <w:suppressAutoHyphens/>
              <w:spacing w:line="360" w:lineRule="auto"/>
              <w:jc w:val="center"/>
              <w:rPr>
                <w:rFonts w:eastAsia="Arial Unicode MS"/>
                <w:b/>
                <w:bCs/>
                <w:kern w:val="1"/>
                <w:sz w:val="32"/>
                <w:szCs w:val="32"/>
              </w:rPr>
            </w:pPr>
            <w:r>
              <w:rPr>
                <w:rFonts w:eastAsia="Arial Unicode MS"/>
                <w:b/>
                <w:bCs/>
                <w:kern w:val="1"/>
                <w:sz w:val="32"/>
                <w:szCs w:val="32"/>
              </w:rPr>
              <w:t xml:space="preserve">vzdrževanju licenc </w:t>
            </w:r>
            <w:proofErr w:type="spellStart"/>
            <w:r>
              <w:rPr>
                <w:rFonts w:eastAsia="Arial Unicode MS"/>
                <w:b/>
                <w:bCs/>
                <w:kern w:val="1"/>
                <w:sz w:val="32"/>
                <w:szCs w:val="32"/>
              </w:rPr>
              <w:t>VMware</w:t>
            </w:r>
            <w:proofErr w:type="spellEnd"/>
            <w:r>
              <w:rPr>
                <w:rFonts w:eastAsia="Arial Unicode MS"/>
                <w:b/>
                <w:bCs/>
                <w:kern w:val="1"/>
                <w:sz w:val="32"/>
                <w:szCs w:val="32"/>
              </w:rPr>
              <w:t xml:space="preserve"> za </w:t>
            </w:r>
            <w:proofErr w:type="spellStart"/>
            <w:r>
              <w:rPr>
                <w:rFonts w:eastAsia="Arial Unicode MS"/>
                <w:b/>
                <w:bCs/>
                <w:kern w:val="1"/>
                <w:sz w:val="32"/>
                <w:szCs w:val="32"/>
              </w:rPr>
              <w:t>virtualizacijo</w:t>
            </w:r>
            <w:proofErr w:type="spellEnd"/>
            <w:r>
              <w:rPr>
                <w:rFonts w:eastAsia="Arial Unicode MS"/>
                <w:b/>
                <w:bCs/>
                <w:kern w:val="1"/>
                <w:sz w:val="32"/>
                <w:szCs w:val="32"/>
              </w:rPr>
              <w:t xml:space="preserve"> in storitvah lokalne podpore</w:t>
            </w:r>
            <w:r w:rsidR="004355B8" w:rsidRPr="004355B8">
              <w:rPr>
                <w:rFonts w:eastAsia="Arial Unicode MS"/>
                <w:b/>
                <w:bCs/>
                <w:kern w:val="1"/>
                <w:sz w:val="32"/>
                <w:szCs w:val="32"/>
              </w:rPr>
              <w:t>,</w:t>
            </w:r>
          </w:p>
          <w:p w14:paraId="06B3130A" w14:textId="41193E35" w:rsidR="004355B8" w:rsidRPr="004355B8" w:rsidRDefault="004355B8" w:rsidP="004355B8">
            <w:pPr>
              <w:widowControl w:val="0"/>
              <w:suppressAutoHyphens/>
              <w:jc w:val="center"/>
              <w:rPr>
                <w:rFonts w:eastAsia="Arial Unicode MS"/>
                <w:b/>
                <w:bCs/>
                <w:kern w:val="1"/>
                <w:sz w:val="26"/>
                <w:szCs w:val="26"/>
              </w:rPr>
            </w:pPr>
            <w:r w:rsidRPr="004355B8">
              <w:rPr>
                <w:rFonts w:eastAsia="Arial Unicode MS"/>
                <w:b/>
                <w:bCs/>
                <w:kern w:val="1"/>
                <w:sz w:val="26"/>
                <w:szCs w:val="26"/>
              </w:rPr>
              <w:t xml:space="preserve">št. </w:t>
            </w:r>
            <w:r w:rsidR="000776A8">
              <w:rPr>
                <w:rFonts w:eastAsia="Arial Unicode MS"/>
                <w:b/>
                <w:bCs/>
                <w:kern w:val="1"/>
                <w:sz w:val="26"/>
                <w:szCs w:val="26"/>
              </w:rPr>
              <w:t>DRC</w:t>
            </w:r>
            <w:r w:rsidRPr="004355B8">
              <w:rPr>
                <w:rFonts w:eastAsia="Arial Unicode MS"/>
                <w:b/>
                <w:bCs/>
                <w:kern w:val="1"/>
                <w:sz w:val="26"/>
                <w:szCs w:val="26"/>
              </w:rPr>
              <w:t>-</w:t>
            </w:r>
            <w:r w:rsidR="000776A8">
              <w:rPr>
                <w:rFonts w:eastAsia="Arial Unicode MS"/>
                <w:b/>
                <w:bCs/>
                <w:kern w:val="1"/>
                <w:sz w:val="26"/>
                <w:szCs w:val="26"/>
              </w:rPr>
              <w:t>2</w:t>
            </w:r>
            <w:r w:rsidRPr="004355B8">
              <w:rPr>
                <w:rFonts w:eastAsia="Arial Unicode MS"/>
                <w:b/>
                <w:bCs/>
                <w:kern w:val="1"/>
                <w:sz w:val="26"/>
                <w:szCs w:val="26"/>
              </w:rPr>
              <w:t>/1</w:t>
            </w:r>
            <w:r w:rsidR="00BD2B34">
              <w:rPr>
                <w:rFonts w:eastAsia="Arial Unicode MS"/>
                <w:b/>
                <w:bCs/>
                <w:kern w:val="1"/>
                <w:sz w:val="26"/>
                <w:szCs w:val="26"/>
              </w:rPr>
              <w:t>8</w:t>
            </w:r>
          </w:p>
          <w:p w14:paraId="1EEE2054" w14:textId="77777777" w:rsidR="004355B8" w:rsidRPr="004355B8" w:rsidRDefault="004355B8" w:rsidP="004355B8">
            <w:pPr>
              <w:widowControl w:val="0"/>
              <w:suppressAutoHyphens/>
              <w:jc w:val="center"/>
              <w:rPr>
                <w:rFonts w:eastAsia="Arial Unicode MS"/>
                <w:bCs/>
                <w:kern w:val="1"/>
                <w:sz w:val="10"/>
                <w:szCs w:val="10"/>
              </w:rPr>
            </w:pPr>
          </w:p>
        </w:tc>
      </w:tr>
    </w:tbl>
    <w:p w14:paraId="2FC60DC9" w14:textId="77777777" w:rsidR="002F2430" w:rsidRDefault="004355B8">
      <w:r w:rsidRPr="004355B8">
        <w:rPr>
          <w:rFonts w:eastAsia="Arial Unicode MS"/>
          <w:kern w:val="1"/>
          <w:sz w:val="22"/>
          <w:szCs w:val="22"/>
        </w:rPr>
        <w:br w:type="page"/>
      </w:r>
    </w:p>
    <w:p w14:paraId="5C0B9EFA" w14:textId="77777777" w:rsidR="004355B8" w:rsidRPr="004355B8" w:rsidRDefault="004355B8" w:rsidP="001C5F89">
      <w:pPr>
        <w:widowControl w:val="0"/>
        <w:suppressAutoHyphens/>
        <w:jc w:val="center"/>
        <w:rPr>
          <w:rFonts w:eastAsia="Arial Unicode MS"/>
          <w:kern w:val="1"/>
          <w:sz w:val="22"/>
          <w:szCs w:val="22"/>
        </w:rPr>
      </w:pPr>
      <w:r w:rsidRPr="004355B8">
        <w:rPr>
          <w:rFonts w:eastAsia="Arial Unicode MS"/>
          <w:kern w:val="1"/>
          <w:sz w:val="22"/>
          <w:szCs w:val="22"/>
        </w:rPr>
        <w:lastRenderedPageBreak/>
        <w:t>1. člen</w:t>
      </w:r>
    </w:p>
    <w:p w14:paraId="44DEB72F"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PODLAGA POGODBE</w:t>
      </w:r>
    </w:p>
    <w:p w14:paraId="2F26622A" w14:textId="77777777" w:rsidR="004355B8" w:rsidRPr="004355B8" w:rsidRDefault="004355B8" w:rsidP="004355B8">
      <w:pPr>
        <w:widowControl w:val="0"/>
        <w:suppressAutoHyphens/>
        <w:jc w:val="both"/>
        <w:rPr>
          <w:rFonts w:eastAsia="Arial Unicode MS"/>
          <w:kern w:val="1"/>
          <w:sz w:val="22"/>
          <w:szCs w:val="22"/>
        </w:rPr>
      </w:pPr>
    </w:p>
    <w:p w14:paraId="6E90A1CC" w14:textId="59DFD12B" w:rsidR="004355B8" w:rsidRPr="004355B8" w:rsidRDefault="004355B8" w:rsidP="004355B8">
      <w:pPr>
        <w:widowControl w:val="0"/>
        <w:suppressAutoHyphens/>
        <w:jc w:val="both"/>
        <w:rPr>
          <w:rFonts w:eastAsia="Arial Unicode MS"/>
          <w:kern w:val="1"/>
          <w:sz w:val="22"/>
          <w:szCs w:val="22"/>
        </w:rPr>
      </w:pPr>
      <w:r w:rsidRPr="004355B8">
        <w:rPr>
          <w:rFonts w:eastAsia="Arial Unicode MS"/>
          <w:kern w:val="1"/>
          <w:sz w:val="22"/>
          <w:szCs w:val="22"/>
        </w:rPr>
        <w:t xml:space="preserve">Pogodbeni stranki skleneta to pogodbo na podlagi izvedenega </w:t>
      </w:r>
      <w:r w:rsidR="00D94C8B">
        <w:rPr>
          <w:rFonts w:eastAsia="Arial Unicode MS"/>
          <w:kern w:val="1"/>
          <w:sz w:val="22"/>
          <w:szCs w:val="22"/>
        </w:rPr>
        <w:t xml:space="preserve">javnega </w:t>
      </w:r>
      <w:r w:rsidR="00720D4B">
        <w:rPr>
          <w:rFonts w:eastAsia="Arial Unicode MS"/>
          <w:kern w:val="1"/>
          <w:sz w:val="22"/>
          <w:szCs w:val="22"/>
        </w:rPr>
        <w:t>n</w:t>
      </w:r>
      <w:r w:rsidRPr="004355B8">
        <w:rPr>
          <w:rFonts w:eastAsia="Arial Unicode MS"/>
          <w:kern w:val="1"/>
          <w:sz w:val="22"/>
          <w:szCs w:val="22"/>
        </w:rPr>
        <w:t>aročila</w:t>
      </w:r>
      <w:r w:rsidR="00D94C8B">
        <w:rPr>
          <w:rFonts w:eastAsia="Arial Unicode MS"/>
          <w:kern w:val="1"/>
          <w:sz w:val="22"/>
          <w:szCs w:val="22"/>
        </w:rPr>
        <w:t xml:space="preserve"> po odprtem postopku</w:t>
      </w:r>
      <w:r w:rsidR="00191FDA">
        <w:rPr>
          <w:rFonts w:eastAsia="Arial Unicode MS"/>
          <w:kern w:val="1"/>
          <w:sz w:val="22"/>
          <w:szCs w:val="22"/>
        </w:rPr>
        <w:t>,</w:t>
      </w:r>
      <w:r w:rsidRPr="004355B8">
        <w:rPr>
          <w:rFonts w:eastAsia="Arial Unicode MS"/>
          <w:kern w:val="1"/>
          <w:sz w:val="22"/>
          <w:szCs w:val="22"/>
        </w:rPr>
        <w:t xml:space="preserve"> z oznako </w:t>
      </w:r>
      <w:r w:rsidR="005178E9">
        <w:rPr>
          <w:rFonts w:eastAsia="Arial Unicode MS"/>
          <w:kern w:val="1"/>
          <w:sz w:val="22"/>
          <w:szCs w:val="22"/>
        </w:rPr>
        <w:t>IC-</w:t>
      </w:r>
      <w:r w:rsidR="000776A8">
        <w:rPr>
          <w:rFonts w:eastAsia="Arial Unicode MS"/>
          <w:kern w:val="1"/>
          <w:sz w:val="22"/>
          <w:szCs w:val="22"/>
        </w:rPr>
        <w:t>DRC</w:t>
      </w:r>
      <w:r w:rsidR="003B1FE2">
        <w:rPr>
          <w:rFonts w:eastAsia="Arial Unicode MS"/>
          <w:kern w:val="1"/>
          <w:sz w:val="22"/>
          <w:szCs w:val="22"/>
        </w:rPr>
        <w:t>-</w:t>
      </w:r>
      <w:r w:rsidR="000776A8">
        <w:rPr>
          <w:rFonts w:eastAsia="Arial Unicode MS"/>
          <w:kern w:val="1"/>
          <w:sz w:val="22"/>
          <w:szCs w:val="22"/>
        </w:rPr>
        <w:t>2</w:t>
      </w:r>
      <w:r w:rsidR="008D542A">
        <w:rPr>
          <w:rFonts w:eastAsia="Arial Unicode MS"/>
          <w:kern w:val="1"/>
          <w:sz w:val="22"/>
          <w:szCs w:val="22"/>
        </w:rPr>
        <w:t>-</w:t>
      </w:r>
      <w:r w:rsidRPr="004355B8">
        <w:rPr>
          <w:rFonts w:eastAsia="Arial Unicode MS"/>
          <w:kern w:val="1"/>
          <w:sz w:val="22"/>
          <w:szCs w:val="22"/>
        </w:rPr>
        <w:t>0</w:t>
      </w:r>
      <w:r w:rsidR="00BD2B34">
        <w:rPr>
          <w:rFonts w:eastAsia="Arial Unicode MS"/>
          <w:kern w:val="1"/>
          <w:sz w:val="22"/>
          <w:szCs w:val="22"/>
        </w:rPr>
        <w:t>0</w:t>
      </w:r>
      <w:r w:rsidR="005178E9">
        <w:rPr>
          <w:rFonts w:eastAsia="Arial Unicode MS"/>
          <w:kern w:val="1"/>
          <w:sz w:val="22"/>
          <w:szCs w:val="22"/>
        </w:rPr>
        <w:t>5</w:t>
      </w:r>
      <w:r w:rsidR="00B67EC3">
        <w:rPr>
          <w:rFonts w:eastAsia="Arial Unicode MS"/>
          <w:kern w:val="1"/>
          <w:sz w:val="22"/>
          <w:szCs w:val="22"/>
        </w:rPr>
        <w:t>/1</w:t>
      </w:r>
      <w:r w:rsidR="00BD2B34">
        <w:rPr>
          <w:rFonts w:eastAsia="Arial Unicode MS"/>
          <w:kern w:val="1"/>
          <w:sz w:val="22"/>
          <w:szCs w:val="22"/>
        </w:rPr>
        <w:t>8</w:t>
      </w:r>
      <w:r w:rsidRPr="004355B8">
        <w:rPr>
          <w:rFonts w:eastAsia="Arial Unicode MS"/>
          <w:kern w:val="1"/>
          <w:sz w:val="22"/>
          <w:szCs w:val="22"/>
        </w:rPr>
        <w:t>-</w:t>
      </w:r>
      <w:r w:rsidR="000776A8">
        <w:rPr>
          <w:rFonts w:eastAsia="Arial Unicode MS"/>
          <w:kern w:val="1"/>
          <w:sz w:val="22"/>
          <w:szCs w:val="22"/>
        </w:rPr>
        <w:t>B</w:t>
      </w:r>
      <w:r w:rsidRPr="004355B8">
        <w:rPr>
          <w:rFonts w:eastAsia="Arial Unicode MS"/>
          <w:kern w:val="1"/>
          <w:sz w:val="22"/>
          <w:szCs w:val="22"/>
        </w:rPr>
        <w:t xml:space="preserve"> </w:t>
      </w:r>
      <w:r w:rsidR="003B1FE2" w:rsidRPr="005178E9">
        <w:rPr>
          <w:rFonts w:eastAsia="Arial Unicode MS"/>
          <w:kern w:val="1"/>
          <w:sz w:val="22"/>
          <w:szCs w:val="22"/>
        </w:rPr>
        <w:t>»</w:t>
      </w:r>
      <w:r w:rsidR="000776A8" w:rsidRPr="005178E9">
        <w:rPr>
          <w:rFonts w:eastAsia="Arial Unicode MS"/>
          <w:kern w:val="1"/>
          <w:sz w:val="22"/>
          <w:szCs w:val="22"/>
        </w:rPr>
        <w:t>Nakup strežniške in mrežne opreme</w:t>
      </w:r>
      <w:r w:rsidR="003B1FE2" w:rsidRPr="005178E9">
        <w:rPr>
          <w:rFonts w:eastAsia="Arial Unicode MS"/>
          <w:kern w:val="1"/>
          <w:sz w:val="22"/>
          <w:szCs w:val="22"/>
        </w:rPr>
        <w:t>«,</w:t>
      </w:r>
      <w:r w:rsidR="003B1FE2">
        <w:rPr>
          <w:rFonts w:eastAsia="Arial Unicode MS"/>
          <w:kern w:val="1"/>
          <w:sz w:val="22"/>
          <w:szCs w:val="22"/>
        </w:rPr>
        <w:t xml:space="preserve"> </w:t>
      </w:r>
      <w:r w:rsidR="005178E9">
        <w:rPr>
          <w:rFonts w:eastAsia="Arial Unicode MS"/>
          <w:kern w:val="1"/>
          <w:sz w:val="22"/>
          <w:szCs w:val="22"/>
        </w:rPr>
        <w:t xml:space="preserve">Sklop </w:t>
      </w:r>
      <w:r w:rsidR="008E3ABC">
        <w:rPr>
          <w:rFonts w:eastAsia="Arial Unicode MS"/>
          <w:kern w:val="1"/>
          <w:sz w:val="22"/>
          <w:szCs w:val="22"/>
        </w:rPr>
        <w:t>3</w:t>
      </w:r>
      <w:r w:rsidR="005178E9">
        <w:rPr>
          <w:rFonts w:eastAsia="Arial Unicode MS"/>
          <w:kern w:val="1"/>
          <w:sz w:val="22"/>
          <w:szCs w:val="22"/>
        </w:rPr>
        <w:t xml:space="preserve"> »</w:t>
      </w:r>
      <w:r w:rsidR="008E3ABC">
        <w:rPr>
          <w:rFonts w:eastAsia="Arial Unicode MS"/>
          <w:kern w:val="1"/>
          <w:sz w:val="22"/>
          <w:szCs w:val="22"/>
        </w:rPr>
        <w:t xml:space="preserve">Licence </w:t>
      </w:r>
      <w:proofErr w:type="spellStart"/>
      <w:r w:rsidR="008E3ABC">
        <w:rPr>
          <w:rFonts w:eastAsia="Arial Unicode MS"/>
          <w:kern w:val="1"/>
          <w:sz w:val="22"/>
          <w:szCs w:val="22"/>
        </w:rPr>
        <w:t>VMware</w:t>
      </w:r>
      <w:proofErr w:type="spellEnd"/>
      <w:r w:rsidR="000776A8">
        <w:rPr>
          <w:rFonts w:eastAsia="Arial Unicode MS"/>
          <w:kern w:val="1"/>
          <w:sz w:val="22"/>
          <w:szCs w:val="22"/>
        </w:rPr>
        <w:t>«, ter</w:t>
      </w:r>
      <w:r w:rsidRPr="004355B8">
        <w:rPr>
          <w:rFonts w:eastAsia="Arial Unicode MS"/>
          <w:kern w:val="1"/>
          <w:sz w:val="22"/>
          <w:szCs w:val="22"/>
        </w:rPr>
        <w:t xml:space="preserve"> pravnomočne odločitve naročnika o oddaji naročila, št. </w:t>
      </w:r>
      <w:r w:rsidR="003B1FE2">
        <w:rPr>
          <w:rFonts w:eastAsia="Arial Unicode MS"/>
          <w:kern w:val="1"/>
          <w:sz w:val="22"/>
          <w:szCs w:val="22"/>
        </w:rPr>
        <w:t>…….</w:t>
      </w:r>
      <w:r w:rsidRPr="004355B8">
        <w:rPr>
          <w:rFonts w:eastAsia="Arial Unicode MS"/>
          <w:kern w:val="1"/>
          <w:sz w:val="22"/>
          <w:szCs w:val="22"/>
        </w:rPr>
        <w:t xml:space="preserve">, </w:t>
      </w:r>
      <w:r w:rsidR="00DC616F">
        <w:rPr>
          <w:rFonts w:eastAsia="Arial Unicode MS"/>
          <w:kern w:val="1"/>
          <w:sz w:val="22"/>
          <w:szCs w:val="22"/>
        </w:rPr>
        <w:t xml:space="preserve">objavljene </w:t>
      </w:r>
      <w:r w:rsidR="00E816DE">
        <w:rPr>
          <w:rFonts w:eastAsia="Arial Unicode MS"/>
          <w:kern w:val="1"/>
          <w:sz w:val="22"/>
          <w:szCs w:val="22"/>
        </w:rPr>
        <w:t xml:space="preserve">na portalu </w:t>
      </w:r>
      <w:r w:rsidR="0013607E">
        <w:rPr>
          <w:rFonts w:eastAsia="Arial Unicode MS"/>
          <w:kern w:val="1"/>
          <w:sz w:val="22"/>
          <w:szCs w:val="22"/>
        </w:rPr>
        <w:t>e-naročanje</w:t>
      </w:r>
      <w:r w:rsidR="00D94C8B">
        <w:rPr>
          <w:rFonts w:eastAsia="Arial Unicode MS"/>
          <w:kern w:val="1"/>
          <w:sz w:val="22"/>
          <w:szCs w:val="22"/>
        </w:rPr>
        <w:t>,</w:t>
      </w:r>
      <w:r w:rsidR="00E816DE">
        <w:rPr>
          <w:rFonts w:eastAsia="Arial Unicode MS"/>
          <w:kern w:val="1"/>
          <w:sz w:val="22"/>
          <w:szCs w:val="22"/>
        </w:rPr>
        <w:t xml:space="preserve"> </w:t>
      </w:r>
      <w:r w:rsidRPr="004355B8">
        <w:rPr>
          <w:rFonts w:eastAsia="Arial Unicode MS"/>
          <w:kern w:val="1"/>
          <w:sz w:val="22"/>
          <w:szCs w:val="22"/>
        </w:rPr>
        <w:t>dne …………….</w:t>
      </w:r>
      <w:r w:rsidR="00124995">
        <w:rPr>
          <w:rFonts w:eastAsia="Arial Unicode MS"/>
          <w:kern w:val="1"/>
          <w:sz w:val="22"/>
          <w:szCs w:val="22"/>
        </w:rPr>
        <w:t xml:space="preserve"> </w:t>
      </w:r>
    </w:p>
    <w:p w14:paraId="3D9C0652" w14:textId="77777777" w:rsidR="004355B8" w:rsidRDefault="004355B8" w:rsidP="000776A8">
      <w:pPr>
        <w:widowControl w:val="0"/>
        <w:suppressAutoHyphens/>
        <w:jc w:val="both"/>
        <w:rPr>
          <w:rFonts w:eastAsia="Arial Unicode MS"/>
          <w:kern w:val="1"/>
          <w:sz w:val="22"/>
          <w:szCs w:val="22"/>
        </w:rPr>
      </w:pPr>
    </w:p>
    <w:p w14:paraId="0867F53B" w14:textId="77777777" w:rsidR="006F21F9" w:rsidRDefault="006F21F9" w:rsidP="004355B8">
      <w:pPr>
        <w:widowControl w:val="0"/>
        <w:suppressAutoHyphens/>
        <w:jc w:val="center"/>
        <w:rPr>
          <w:rFonts w:eastAsia="Arial Unicode MS"/>
          <w:kern w:val="1"/>
          <w:sz w:val="22"/>
          <w:szCs w:val="22"/>
        </w:rPr>
      </w:pPr>
    </w:p>
    <w:p w14:paraId="385BDFA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2. člen</w:t>
      </w:r>
    </w:p>
    <w:p w14:paraId="37A0D9B9"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PREDMET POGODBE</w:t>
      </w:r>
    </w:p>
    <w:p w14:paraId="63135498" w14:textId="77777777" w:rsidR="003B1FE2" w:rsidRDefault="003B1FE2" w:rsidP="003B1FE2">
      <w:pPr>
        <w:widowControl w:val="0"/>
        <w:suppressAutoHyphens/>
        <w:jc w:val="both"/>
        <w:rPr>
          <w:rFonts w:cs="Times New Roman"/>
          <w:color w:val="000000"/>
          <w:sz w:val="22"/>
          <w:szCs w:val="20"/>
        </w:rPr>
      </w:pPr>
    </w:p>
    <w:p w14:paraId="1651268C" w14:textId="3066E0CF" w:rsidR="008E3ABC" w:rsidRPr="008E3ABC" w:rsidRDefault="008E3ABC" w:rsidP="008E3ABC">
      <w:pPr>
        <w:pStyle w:val="Odstavekseznama"/>
        <w:widowControl w:val="0"/>
        <w:numPr>
          <w:ilvl w:val="0"/>
          <w:numId w:val="25"/>
        </w:numPr>
        <w:suppressAutoHyphens/>
        <w:spacing w:after="60"/>
        <w:ind w:left="426"/>
        <w:jc w:val="both"/>
        <w:rPr>
          <w:rFonts w:eastAsia="Arial Unicode MS"/>
          <w:kern w:val="1"/>
          <w:sz w:val="22"/>
          <w:szCs w:val="22"/>
          <w:lang w:eastAsia="en-US"/>
        </w:rPr>
      </w:pPr>
      <w:r w:rsidRPr="008E3ABC">
        <w:rPr>
          <w:rFonts w:eastAsia="Arial Unicode MS"/>
          <w:kern w:val="1"/>
          <w:sz w:val="22"/>
          <w:szCs w:val="22"/>
          <w:lang w:eastAsia="en-US"/>
        </w:rPr>
        <w:t>Predmet pogodbe je:</w:t>
      </w:r>
    </w:p>
    <w:p w14:paraId="62D2829C" w14:textId="41585411" w:rsidR="008E3ABC" w:rsidRDefault="008E3ABC" w:rsidP="008E3ABC">
      <w:pPr>
        <w:pStyle w:val="Odstavekseznama"/>
        <w:widowControl w:val="0"/>
        <w:numPr>
          <w:ilvl w:val="0"/>
          <w:numId w:val="27"/>
        </w:numPr>
        <w:suppressAutoHyphens/>
        <w:spacing w:after="60"/>
        <w:ind w:left="782" w:hanging="357"/>
        <w:contextualSpacing w:val="0"/>
        <w:jc w:val="both"/>
        <w:rPr>
          <w:rFonts w:eastAsia="Arial Unicode MS"/>
          <w:kern w:val="1"/>
          <w:sz w:val="22"/>
          <w:szCs w:val="22"/>
          <w:lang w:eastAsia="en-US"/>
        </w:rPr>
      </w:pPr>
      <w:r>
        <w:rPr>
          <w:rFonts w:eastAsia="Arial Unicode MS"/>
          <w:kern w:val="1"/>
          <w:sz w:val="22"/>
          <w:szCs w:val="22"/>
          <w:lang w:eastAsia="en-US"/>
        </w:rPr>
        <w:t xml:space="preserve">nakup 2 licenc </w:t>
      </w:r>
      <w:proofErr w:type="spellStart"/>
      <w:r w:rsidRPr="00CB547D">
        <w:rPr>
          <w:sz w:val="22"/>
          <w:szCs w:val="22"/>
        </w:rPr>
        <w:t>vSphere</w:t>
      </w:r>
      <w:proofErr w:type="spellEnd"/>
      <w:r w:rsidRPr="00CB547D">
        <w:rPr>
          <w:sz w:val="22"/>
          <w:szCs w:val="22"/>
        </w:rPr>
        <w:t xml:space="preserve"> </w:t>
      </w:r>
      <w:r>
        <w:rPr>
          <w:sz w:val="22"/>
          <w:szCs w:val="22"/>
        </w:rPr>
        <w:t>6</w:t>
      </w:r>
      <w:r w:rsidRPr="00CB547D">
        <w:rPr>
          <w:sz w:val="22"/>
          <w:szCs w:val="22"/>
        </w:rPr>
        <w:t xml:space="preserve"> </w:t>
      </w:r>
      <w:proofErr w:type="spellStart"/>
      <w:r w:rsidRPr="00CB547D">
        <w:rPr>
          <w:sz w:val="22"/>
          <w:szCs w:val="22"/>
        </w:rPr>
        <w:t>Enterprise</w:t>
      </w:r>
      <w:proofErr w:type="spellEnd"/>
      <w:r w:rsidRPr="00CB547D">
        <w:rPr>
          <w:sz w:val="22"/>
          <w:szCs w:val="22"/>
        </w:rPr>
        <w:t xml:space="preserve"> </w:t>
      </w:r>
      <w:r>
        <w:rPr>
          <w:sz w:val="22"/>
          <w:szCs w:val="22"/>
        </w:rPr>
        <w:t xml:space="preserve">Plus </w:t>
      </w:r>
      <w:r w:rsidRPr="00CB547D">
        <w:rPr>
          <w:sz w:val="22"/>
          <w:szCs w:val="22"/>
        </w:rPr>
        <w:t>za 1 procesor (neomejeno število jeder)</w:t>
      </w:r>
      <w:r>
        <w:rPr>
          <w:sz w:val="22"/>
          <w:szCs w:val="22"/>
        </w:rPr>
        <w:t xml:space="preserve"> in vzdrževanje do 15.12.2018,</w:t>
      </w:r>
    </w:p>
    <w:p w14:paraId="42407837" w14:textId="217DE14D" w:rsidR="008E3ABC" w:rsidRPr="008E3ABC" w:rsidRDefault="008E3ABC" w:rsidP="008E3ABC">
      <w:pPr>
        <w:pStyle w:val="Odstavekseznama"/>
        <w:widowControl w:val="0"/>
        <w:numPr>
          <w:ilvl w:val="0"/>
          <w:numId w:val="27"/>
        </w:numPr>
        <w:suppressAutoHyphens/>
        <w:spacing w:after="60"/>
        <w:jc w:val="both"/>
        <w:rPr>
          <w:rFonts w:eastAsia="Arial Unicode MS"/>
          <w:kern w:val="1"/>
          <w:sz w:val="22"/>
          <w:szCs w:val="22"/>
          <w:lang w:eastAsia="en-US"/>
        </w:rPr>
      </w:pPr>
      <w:r w:rsidRPr="008E3ABC">
        <w:rPr>
          <w:rFonts w:eastAsia="Arial Unicode MS"/>
          <w:kern w:val="1"/>
          <w:sz w:val="22"/>
          <w:szCs w:val="22"/>
          <w:lang w:eastAsia="en-US"/>
        </w:rPr>
        <w:t xml:space="preserve">podaljšanje vzdrževanja naslednjih licenc </w:t>
      </w:r>
      <w:proofErr w:type="spellStart"/>
      <w:r w:rsidRPr="008E3ABC">
        <w:rPr>
          <w:rFonts w:eastAsia="Arial Unicode MS"/>
          <w:kern w:val="1"/>
          <w:sz w:val="22"/>
          <w:szCs w:val="22"/>
          <w:lang w:eastAsia="en-US"/>
        </w:rPr>
        <w:t>VMware</w:t>
      </w:r>
      <w:proofErr w:type="spellEnd"/>
      <w:r w:rsidRPr="008E3ABC">
        <w:rPr>
          <w:rFonts w:eastAsia="Arial Unicode MS"/>
          <w:kern w:val="1"/>
          <w:sz w:val="22"/>
          <w:szCs w:val="22"/>
          <w:lang w:eastAsia="en-US"/>
        </w:rPr>
        <w:t xml:space="preserve"> za </w:t>
      </w:r>
      <w:proofErr w:type="spellStart"/>
      <w:r w:rsidRPr="008E3ABC">
        <w:rPr>
          <w:rFonts w:eastAsia="Arial Unicode MS"/>
          <w:kern w:val="1"/>
          <w:sz w:val="22"/>
          <w:szCs w:val="22"/>
          <w:lang w:eastAsia="en-US"/>
        </w:rPr>
        <w:t>virtualizacijo</w:t>
      </w:r>
      <w:proofErr w:type="spellEnd"/>
      <w:r w:rsidRPr="008E3ABC">
        <w:rPr>
          <w:rFonts w:eastAsia="Arial Unicode MS"/>
          <w:kern w:val="1"/>
          <w:sz w:val="22"/>
          <w:szCs w:val="22"/>
          <w:lang w:eastAsia="en-US"/>
        </w:rPr>
        <w:t>:</w:t>
      </w:r>
    </w:p>
    <w:p w14:paraId="3E50A807" w14:textId="6589AD2C" w:rsidR="008E3ABC" w:rsidRPr="008E3ABC" w:rsidRDefault="008E3ABC" w:rsidP="008E3ABC">
      <w:pPr>
        <w:widowControl w:val="0"/>
        <w:numPr>
          <w:ilvl w:val="0"/>
          <w:numId w:val="26"/>
        </w:numPr>
        <w:suppressAutoHyphens/>
        <w:spacing w:after="60"/>
        <w:ind w:left="1276" w:hanging="284"/>
        <w:jc w:val="both"/>
        <w:rPr>
          <w:rFonts w:eastAsia="Arial Unicode MS"/>
          <w:kern w:val="1"/>
          <w:sz w:val="22"/>
          <w:szCs w:val="22"/>
          <w:lang w:eastAsia="en-US"/>
        </w:rPr>
      </w:pPr>
      <w:r>
        <w:rPr>
          <w:rFonts w:eastAsia="Arial Unicode MS"/>
          <w:kern w:val="1"/>
          <w:sz w:val="22"/>
          <w:szCs w:val="22"/>
          <w:lang w:eastAsia="en-US"/>
        </w:rPr>
        <w:t>13</w:t>
      </w:r>
      <w:r w:rsidRPr="008E3ABC">
        <w:rPr>
          <w:rFonts w:eastAsia="Arial Unicode MS"/>
          <w:kern w:val="1"/>
          <w:sz w:val="22"/>
          <w:szCs w:val="22"/>
          <w:lang w:eastAsia="en-US"/>
        </w:rPr>
        <w:t xml:space="preserve">x </w:t>
      </w:r>
      <w:proofErr w:type="spellStart"/>
      <w:r w:rsidRPr="008E3ABC">
        <w:rPr>
          <w:rFonts w:eastAsia="Arial Unicode MS"/>
          <w:kern w:val="1"/>
          <w:sz w:val="22"/>
          <w:szCs w:val="22"/>
          <w:lang w:eastAsia="en-US"/>
        </w:rPr>
        <w:t>vSphere</w:t>
      </w:r>
      <w:proofErr w:type="spellEnd"/>
      <w:r w:rsidRPr="008E3ABC">
        <w:rPr>
          <w:rFonts w:eastAsia="Arial Unicode MS"/>
          <w:kern w:val="1"/>
          <w:sz w:val="22"/>
          <w:szCs w:val="22"/>
          <w:lang w:eastAsia="en-US"/>
        </w:rPr>
        <w:t xml:space="preserve"> 6 </w:t>
      </w:r>
      <w:proofErr w:type="spellStart"/>
      <w:r w:rsidRPr="008E3ABC">
        <w:rPr>
          <w:rFonts w:eastAsia="Arial Unicode MS"/>
          <w:kern w:val="1"/>
          <w:sz w:val="22"/>
          <w:szCs w:val="22"/>
          <w:lang w:eastAsia="en-US"/>
        </w:rPr>
        <w:t>Enterprise</w:t>
      </w:r>
      <w:proofErr w:type="spellEnd"/>
      <w:r w:rsidRPr="008E3ABC">
        <w:rPr>
          <w:rFonts w:eastAsia="Arial Unicode MS"/>
          <w:kern w:val="1"/>
          <w:sz w:val="22"/>
          <w:szCs w:val="22"/>
          <w:lang w:eastAsia="en-US"/>
        </w:rPr>
        <w:t xml:space="preserve"> Plus za 1 procesor (neomejeno število jeder),</w:t>
      </w:r>
    </w:p>
    <w:p w14:paraId="374AEA69" w14:textId="77777777" w:rsidR="008E3ABC" w:rsidRPr="008E3ABC" w:rsidRDefault="008E3ABC" w:rsidP="008E3ABC">
      <w:pPr>
        <w:widowControl w:val="0"/>
        <w:numPr>
          <w:ilvl w:val="0"/>
          <w:numId w:val="26"/>
        </w:numPr>
        <w:suppressAutoHyphens/>
        <w:spacing w:after="60"/>
        <w:ind w:left="1276" w:hanging="284"/>
        <w:jc w:val="both"/>
        <w:rPr>
          <w:rFonts w:eastAsia="Arial Unicode MS"/>
          <w:kern w:val="1"/>
          <w:sz w:val="22"/>
          <w:szCs w:val="22"/>
          <w:lang w:eastAsia="en-US"/>
        </w:rPr>
      </w:pPr>
      <w:r w:rsidRPr="008E3ABC">
        <w:rPr>
          <w:rFonts w:eastAsia="Arial Unicode MS"/>
          <w:kern w:val="1"/>
          <w:sz w:val="22"/>
          <w:szCs w:val="22"/>
          <w:lang w:eastAsia="en-US"/>
        </w:rPr>
        <w:t xml:space="preserve"> 1x </w:t>
      </w:r>
      <w:proofErr w:type="spellStart"/>
      <w:r w:rsidRPr="008E3ABC">
        <w:rPr>
          <w:rFonts w:eastAsia="Arial Unicode MS"/>
          <w:kern w:val="1"/>
          <w:sz w:val="22"/>
          <w:szCs w:val="22"/>
          <w:lang w:eastAsia="en-US"/>
        </w:rPr>
        <w:t>VirtualCenter</w:t>
      </w:r>
      <w:proofErr w:type="spellEnd"/>
      <w:r w:rsidRPr="008E3ABC">
        <w:rPr>
          <w:rFonts w:eastAsia="Arial Unicode MS"/>
          <w:kern w:val="1"/>
          <w:sz w:val="22"/>
          <w:szCs w:val="22"/>
          <w:lang w:eastAsia="en-US"/>
        </w:rPr>
        <w:t xml:space="preserve"> Server 6 Standard (1 instanca),</w:t>
      </w:r>
    </w:p>
    <w:p w14:paraId="500F9E21" w14:textId="77777777" w:rsidR="008E3ABC" w:rsidRPr="008E3ABC" w:rsidRDefault="008E3ABC" w:rsidP="008E3ABC">
      <w:pPr>
        <w:widowControl w:val="0"/>
        <w:numPr>
          <w:ilvl w:val="0"/>
          <w:numId w:val="26"/>
        </w:numPr>
        <w:suppressAutoHyphens/>
        <w:spacing w:after="60"/>
        <w:ind w:left="1276" w:hanging="284"/>
        <w:jc w:val="both"/>
        <w:rPr>
          <w:rFonts w:eastAsia="Arial Unicode MS"/>
          <w:kern w:val="1"/>
          <w:sz w:val="22"/>
          <w:szCs w:val="22"/>
          <w:lang w:eastAsia="en-US"/>
        </w:rPr>
      </w:pPr>
      <w:r w:rsidRPr="008E3ABC">
        <w:rPr>
          <w:rFonts w:eastAsia="Arial Unicode MS"/>
          <w:kern w:val="1"/>
          <w:sz w:val="22"/>
          <w:szCs w:val="22"/>
          <w:lang w:eastAsia="en-US"/>
        </w:rPr>
        <w:t>11x Workstation,</w:t>
      </w:r>
    </w:p>
    <w:p w14:paraId="0232259E" w14:textId="47FE7887" w:rsidR="008E3ABC" w:rsidRPr="008E3ABC" w:rsidRDefault="008E3ABC" w:rsidP="008E3ABC">
      <w:pPr>
        <w:pStyle w:val="Odstavekseznama"/>
        <w:widowControl w:val="0"/>
        <w:suppressAutoHyphens/>
        <w:spacing w:after="60"/>
        <w:ind w:left="785"/>
        <w:contextualSpacing w:val="0"/>
        <w:jc w:val="both"/>
        <w:rPr>
          <w:rFonts w:eastAsia="Arial Unicode MS"/>
          <w:kern w:val="1"/>
          <w:sz w:val="22"/>
          <w:szCs w:val="22"/>
          <w:lang w:eastAsia="en-US"/>
        </w:rPr>
      </w:pPr>
      <w:r w:rsidRPr="008E3ABC">
        <w:rPr>
          <w:rFonts w:eastAsia="Arial Unicode MS"/>
          <w:kern w:val="1"/>
          <w:sz w:val="22"/>
          <w:szCs w:val="22"/>
          <w:lang w:eastAsia="en-US"/>
        </w:rPr>
        <w:t xml:space="preserve">pri proizvajalcu, za obdobje </w:t>
      </w:r>
      <w:r w:rsidRPr="008E3ABC">
        <w:rPr>
          <w:rFonts w:eastAsia="Arial Unicode MS"/>
          <w:b/>
          <w:kern w:val="1"/>
          <w:sz w:val="22"/>
          <w:szCs w:val="22"/>
          <w:lang w:eastAsia="en-US"/>
        </w:rPr>
        <w:t>od 16.12.2018 do 15.12.2021</w:t>
      </w:r>
      <w:r w:rsidRPr="008E3ABC">
        <w:rPr>
          <w:rFonts w:eastAsia="Arial Unicode MS"/>
          <w:kern w:val="1"/>
          <w:sz w:val="22"/>
          <w:szCs w:val="22"/>
          <w:lang w:eastAsia="en-US"/>
        </w:rPr>
        <w:t>;</w:t>
      </w:r>
    </w:p>
    <w:p w14:paraId="58D9D8C4" w14:textId="53EEE067" w:rsidR="008E3ABC" w:rsidRPr="008E3ABC" w:rsidRDefault="008E3ABC" w:rsidP="008E3ABC">
      <w:pPr>
        <w:pStyle w:val="Odstavekseznama"/>
        <w:widowControl w:val="0"/>
        <w:numPr>
          <w:ilvl w:val="0"/>
          <w:numId w:val="27"/>
        </w:numPr>
        <w:suppressAutoHyphens/>
        <w:spacing w:after="60"/>
        <w:ind w:left="782" w:hanging="357"/>
        <w:contextualSpacing w:val="0"/>
        <w:jc w:val="both"/>
        <w:rPr>
          <w:rFonts w:eastAsia="Arial Unicode MS"/>
          <w:kern w:val="1"/>
          <w:sz w:val="22"/>
          <w:szCs w:val="22"/>
          <w:lang w:eastAsia="en-US"/>
        </w:rPr>
      </w:pPr>
      <w:r w:rsidRPr="008E3ABC">
        <w:rPr>
          <w:rFonts w:eastAsia="Arial Unicode MS"/>
          <w:kern w:val="1"/>
          <w:sz w:val="22"/>
          <w:szCs w:val="22"/>
          <w:lang w:eastAsia="en-US"/>
        </w:rPr>
        <w:t xml:space="preserve">lokalna podpora, ki zajema redno vzdrževanje programske opreme in dodatno strokovno tehnično pomoč, za obdobje </w:t>
      </w:r>
      <w:r w:rsidRPr="008E3ABC">
        <w:rPr>
          <w:rFonts w:eastAsia="Arial Unicode MS"/>
          <w:b/>
          <w:kern w:val="1"/>
          <w:sz w:val="22"/>
          <w:szCs w:val="22"/>
          <w:lang w:eastAsia="en-US"/>
        </w:rPr>
        <w:t>od 1.1.2019 do 31.12.2021</w:t>
      </w:r>
      <w:r w:rsidRPr="008E3ABC">
        <w:rPr>
          <w:rFonts w:eastAsia="Arial Unicode MS"/>
          <w:kern w:val="1"/>
          <w:sz w:val="22"/>
          <w:szCs w:val="22"/>
          <w:lang w:eastAsia="en-US"/>
        </w:rPr>
        <w:t>.</w:t>
      </w:r>
    </w:p>
    <w:p w14:paraId="77A14247" w14:textId="538541C2" w:rsidR="003B1FE2" w:rsidRPr="008E3ABC" w:rsidRDefault="003B1FE2" w:rsidP="008E3ABC">
      <w:pPr>
        <w:pStyle w:val="Odstavekseznama"/>
        <w:numPr>
          <w:ilvl w:val="0"/>
          <w:numId w:val="25"/>
        </w:numPr>
        <w:ind w:left="426"/>
        <w:jc w:val="both"/>
        <w:rPr>
          <w:rFonts w:cs="Times New Roman"/>
          <w:color w:val="000000"/>
          <w:sz w:val="22"/>
          <w:szCs w:val="20"/>
        </w:rPr>
      </w:pPr>
      <w:r w:rsidRPr="008E3ABC">
        <w:rPr>
          <w:rFonts w:cs="Times New Roman"/>
          <w:color w:val="000000"/>
          <w:sz w:val="22"/>
          <w:szCs w:val="20"/>
        </w:rPr>
        <w:t>Natančneje je predmet pogodbe opisan v obrazcu V-5 »Specifikacije«, ki je priloga k pogodbi.</w:t>
      </w:r>
    </w:p>
    <w:p w14:paraId="224B9E8A" w14:textId="77777777" w:rsidR="00BD2B34" w:rsidRPr="00BD2B34" w:rsidRDefault="00BD2B34" w:rsidP="00BD2B34">
      <w:pPr>
        <w:jc w:val="both"/>
        <w:rPr>
          <w:rFonts w:eastAsia="Arial Unicode MS"/>
          <w:kern w:val="1"/>
          <w:sz w:val="22"/>
          <w:szCs w:val="22"/>
          <w:lang w:eastAsia="en-US"/>
        </w:rPr>
      </w:pPr>
    </w:p>
    <w:p w14:paraId="3EAEB8FA" w14:textId="77777777" w:rsidR="0013607E" w:rsidRPr="0013607E" w:rsidRDefault="0013607E" w:rsidP="004355B8">
      <w:pPr>
        <w:jc w:val="both"/>
        <w:rPr>
          <w:color w:val="000000"/>
          <w:sz w:val="22"/>
          <w:szCs w:val="22"/>
        </w:rPr>
      </w:pPr>
    </w:p>
    <w:p w14:paraId="4F789663"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3. člen</w:t>
      </w:r>
    </w:p>
    <w:p w14:paraId="602E34D8"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VELJAVNOST POGODBE</w:t>
      </w:r>
    </w:p>
    <w:p w14:paraId="67AE3D59" w14:textId="77777777" w:rsidR="004355B8" w:rsidRPr="004355B8" w:rsidRDefault="004355B8" w:rsidP="004355B8">
      <w:pPr>
        <w:widowControl w:val="0"/>
        <w:suppressAutoHyphens/>
        <w:jc w:val="both"/>
        <w:rPr>
          <w:rFonts w:eastAsia="Arial Unicode MS"/>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0"/>
        <w:gridCol w:w="6943"/>
      </w:tblGrid>
      <w:tr w:rsidR="004355B8" w:rsidRPr="004355B8" w14:paraId="1A44AA91" w14:textId="77777777" w:rsidTr="007D5EEC">
        <w:trPr>
          <w:trHeight w:val="528"/>
        </w:trPr>
        <w:tc>
          <w:tcPr>
            <w:tcW w:w="2405" w:type="dxa"/>
            <w:shd w:val="clear" w:color="auto" w:fill="C6E6A2"/>
            <w:vAlign w:val="center"/>
          </w:tcPr>
          <w:p w14:paraId="22747B57"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Začetek veljavnosti</w:t>
            </w:r>
          </w:p>
        </w:tc>
        <w:tc>
          <w:tcPr>
            <w:tcW w:w="7093" w:type="dxa"/>
            <w:shd w:val="clear" w:color="auto" w:fill="auto"/>
            <w:vAlign w:val="center"/>
          </w:tcPr>
          <w:p w14:paraId="69AC83AE" w14:textId="64432A4D" w:rsidR="004355B8" w:rsidRPr="004355B8" w:rsidRDefault="008E3ABC" w:rsidP="00BD2B34">
            <w:pPr>
              <w:widowControl w:val="0"/>
              <w:suppressAutoHyphens/>
              <w:rPr>
                <w:rFonts w:eastAsia="Arial Unicode MS"/>
                <w:kern w:val="1"/>
                <w:sz w:val="22"/>
                <w:szCs w:val="22"/>
                <w:lang w:eastAsia="en-US"/>
              </w:rPr>
            </w:pPr>
            <w:r>
              <w:rPr>
                <w:rFonts w:eastAsia="Arial Unicode MS"/>
                <w:kern w:val="1"/>
                <w:sz w:val="22"/>
                <w:szCs w:val="22"/>
                <w:lang w:eastAsia="en-US"/>
              </w:rPr>
              <w:t>16. 12. 2018</w:t>
            </w:r>
          </w:p>
        </w:tc>
      </w:tr>
      <w:tr w:rsidR="004355B8" w:rsidRPr="004355B8" w14:paraId="729E0013" w14:textId="77777777" w:rsidTr="007D5EEC">
        <w:trPr>
          <w:trHeight w:val="528"/>
        </w:trPr>
        <w:tc>
          <w:tcPr>
            <w:tcW w:w="2405" w:type="dxa"/>
            <w:shd w:val="clear" w:color="auto" w:fill="C6E6A2"/>
            <w:vAlign w:val="center"/>
          </w:tcPr>
          <w:p w14:paraId="575035EB"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Konec veljavnosti</w:t>
            </w:r>
          </w:p>
        </w:tc>
        <w:tc>
          <w:tcPr>
            <w:tcW w:w="7093" w:type="dxa"/>
            <w:shd w:val="clear" w:color="auto" w:fill="auto"/>
            <w:vAlign w:val="center"/>
          </w:tcPr>
          <w:p w14:paraId="3B316FE2" w14:textId="7FBAAD87" w:rsidR="008D1BED" w:rsidRPr="004355B8" w:rsidRDefault="008E3ABC" w:rsidP="005F77DD">
            <w:pPr>
              <w:widowControl w:val="0"/>
              <w:suppressAutoHyphens/>
              <w:rPr>
                <w:rFonts w:eastAsia="Arial Unicode MS"/>
                <w:kern w:val="1"/>
                <w:sz w:val="22"/>
                <w:szCs w:val="22"/>
                <w:lang w:eastAsia="en-US"/>
              </w:rPr>
            </w:pPr>
            <w:r>
              <w:rPr>
                <w:rFonts w:eastAsia="Arial Unicode MS"/>
                <w:kern w:val="1"/>
                <w:sz w:val="22"/>
                <w:szCs w:val="22"/>
                <w:lang w:eastAsia="en-US"/>
              </w:rPr>
              <w:t>31. 12. 2021</w:t>
            </w:r>
          </w:p>
        </w:tc>
      </w:tr>
    </w:tbl>
    <w:p w14:paraId="3275C3FA" w14:textId="3DA7AEB4" w:rsidR="004355B8" w:rsidRPr="004355B8" w:rsidRDefault="004355B8" w:rsidP="004355B8">
      <w:pPr>
        <w:widowControl w:val="0"/>
        <w:suppressAutoHyphens/>
        <w:jc w:val="both"/>
        <w:rPr>
          <w:rFonts w:eastAsia="Arial Unicode MS"/>
          <w:kern w:val="1"/>
          <w:sz w:val="22"/>
          <w:szCs w:val="22"/>
        </w:rPr>
      </w:pPr>
    </w:p>
    <w:p w14:paraId="6AEC1706" w14:textId="77777777" w:rsidR="004355B8" w:rsidRDefault="004355B8" w:rsidP="004355B8">
      <w:pPr>
        <w:widowControl w:val="0"/>
        <w:suppressAutoHyphens/>
        <w:jc w:val="center"/>
        <w:rPr>
          <w:rFonts w:eastAsia="Arial Unicode MS"/>
          <w:kern w:val="1"/>
          <w:sz w:val="22"/>
          <w:szCs w:val="22"/>
        </w:rPr>
      </w:pPr>
    </w:p>
    <w:p w14:paraId="7E3C2CC6"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4. člen</w:t>
      </w:r>
    </w:p>
    <w:p w14:paraId="658EA1D6" w14:textId="6A4BAAB3"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VREDNOST POGODBE</w:t>
      </w:r>
      <w:r w:rsidR="00BD2B34">
        <w:rPr>
          <w:rFonts w:eastAsia="Arial Unicode MS"/>
          <w:kern w:val="1"/>
          <w:sz w:val="22"/>
          <w:szCs w:val="22"/>
        </w:rPr>
        <w:t xml:space="preserve"> </w:t>
      </w:r>
    </w:p>
    <w:p w14:paraId="2BE37CF7" w14:textId="77777777" w:rsidR="004355B8" w:rsidRPr="004355B8" w:rsidRDefault="004355B8" w:rsidP="004355B8">
      <w:pPr>
        <w:widowControl w:val="0"/>
        <w:tabs>
          <w:tab w:val="left" w:pos="2674"/>
        </w:tabs>
        <w:suppressAutoHyphens/>
        <w:jc w:val="both"/>
        <w:rPr>
          <w:rFonts w:eastAsia="Arial Unicode MS"/>
          <w:kern w:val="1"/>
          <w:sz w:val="22"/>
          <w:szCs w:val="22"/>
        </w:rPr>
      </w:pPr>
      <w:r w:rsidRPr="004355B8">
        <w:rPr>
          <w:rFonts w:eastAsia="Arial Unicode MS"/>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53"/>
      </w:tblGrid>
      <w:tr w:rsidR="004355B8" w:rsidRPr="004355B8" w14:paraId="569E497F" w14:textId="77777777" w:rsidTr="00B67EC3">
        <w:trPr>
          <w:trHeight w:val="949"/>
        </w:trPr>
        <w:tc>
          <w:tcPr>
            <w:tcW w:w="2403" w:type="dxa"/>
            <w:shd w:val="clear" w:color="auto" w:fill="C6E6A2"/>
            <w:vAlign w:val="center"/>
          </w:tcPr>
          <w:p w14:paraId="513DCAA0" w14:textId="77777777" w:rsidR="00720D4B" w:rsidRDefault="004355B8" w:rsidP="004355B8">
            <w:pPr>
              <w:widowControl w:val="0"/>
              <w:suppressAutoHyphens/>
              <w:rPr>
                <w:rFonts w:eastAsia="Arial Unicode MS"/>
                <w:b/>
                <w:kern w:val="1"/>
                <w:sz w:val="22"/>
                <w:szCs w:val="22"/>
              </w:rPr>
            </w:pPr>
            <w:r w:rsidRPr="004355B8">
              <w:rPr>
                <w:rFonts w:eastAsia="Arial Unicode MS"/>
                <w:b/>
                <w:kern w:val="1"/>
                <w:sz w:val="22"/>
                <w:szCs w:val="22"/>
              </w:rPr>
              <w:t xml:space="preserve">Vrednost pogodbe </w:t>
            </w:r>
          </w:p>
          <w:p w14:paraId="4A932D1F"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v EUR z DDV</w:t>
            </w:r>
          </w:p>
        </w:tc>
        <w:tc>
          <w:tcPr>
            <w:tcW w:w="7095" w:type="dxa"/>
            <w:shd w:val="clear" w:color="auto" w:fill="auto"/>
            <w:vAlign w:val="center"/>
          </w:tcPr>
          <w:p w14:paraId="0B36E5AB" w14:textId="77777777" w:rsidR="004355B8" w:rsidRPr="004355B8" w:rsidRDefault="004355B8" w:rsidP="004355B8">
            <w:pPr>
              <w:widowControl w:val="0"/>
              <w:suppressAutoHyphens/>
              <w:jc w:val="center"/>
              <w:rPr>
                <w:rFonts w:eastAsia="Arial Unicode MS"/>
                <w:b/>
                <w:kern w:val="1"/>
              </w:rPr>
            </w:pPr>
            <w:r w:rsidRPr="004355B8">
              <w:rPr>
                <w:rFonts w:eastAsia="Arial Unicode MS"/>
                <w:b/>
                <w:kern w:val="1"/>
              </w:rPr>
              <w:t>…….. EUR</w:t>
            </w:r>
          </w:p>
          <w:p w14:paraId="541577B5"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(z besedo: ……………….)</w:t>
            </w:r>
          </w:p>
        </w:tc>
      </w:tr>
    </w:tbl>
    <w:p w14:paraId="117678D0" w14:textId="77777777" w:rsidR="004355B8" w:rsidRDefault="004355B8" w:rsidP="004355B8">
      <w:pPr>
        <w:widowControl w:val="0"/>
        <w:suppressAutoHyphens/>
        <w:jc w:val="center"/>
        <w:rPr>
          <w:rFonts w:eastAsia="Arial Unicode MS"/>
          <w:kern w:val="1"/>
          <w:sz w:val="22"/>
          <w:szCs w:val="22"/>
        </w:rPr>
      </w:pPr>
    </w:p>
    <w:p w14:paraId="67CEB91F" w14:textId="77777777" w:rsidR="00BD2B34" w:rsidRDefault="00BD2B34" w:rsidP="00BD2B34">
      <w:pPr>
        <w:widowControl w:val="0"/>
        <w:suppressAutoHyphens/>
        <w:jc w:val="both"/>
        <w:rPr>
          <w:rFonts w:eastAsia="Arial Unicode MS"/>
          <w:kern w:val="1"/>
          <w:sz w:val="22"/>
          <w:szCs w:val="22"/>
          <w:lang w:eastAsia="en-US"/>
        </w:rPr>
      </w:pPr>
    </w:p>
    <w:p w14:paraId="73E080B2" w14:textId="77777777" w:rsidR="004625D4" w:rsidRDefault="004625D4" w:rsidP="00BD2B34">
      <w:pPr>
        <w:widowControl w:val="0"/>
        <w:suppressAutoHyphens/>
        <w:jc w:val="both"/>
        <w:rPr>
          <w:rFonts w:eastAsia="Arial Unicode MS"/>
          <w:kern w:val="1"/>
          <w:sz w:val="22"/>
          <w:szCs w:val="22"/>
          <w:lang w:eastAsia="en-US"/>
        </w:rPr>
      </w:pPr>
    </w:p>
    <w:p w14:paraId="31CE6B24" w14:textId="42230755" w:rsidR="004355B8" w:rsidRPr="004355B8" w:rsidRDefault="006F21F9" w:rsidP="004355B8">
      <w:pPr>
        <w:widowControl w:val="0"/>
        <w:suppressAutoHyphens/>
        <w:jc w:val="center"/>
        <w:rPr>
          <w:rFonts w:eastAsia="Arial Unicode MS"/>
          <w:kern w:val="1"/>
          <w:sz w:val="22"/>
          <w:szCs w:val="22"/>
        </w:rPr>
      </w:pPr>
      <w:r>
        <w:rPr>
          <w:rFonts w:eastAsia="Arial Unicode MS"/>
          <w:kern w:val="1"/>
          <w:sz w:val="22"/>
          <w:szCs w:val="22"/>
        </w:rPr>
        <w:t>5</w:t>
      </w:r>
      <w:r w:rsidR="004355B8" w:rsidRPr="004355B8">
        <w:rPr>
          <w:rFonts w:eastAsia="Arial Unicode MS"/>
          <w:kern w:val="1"/>
          <w:sz w:val="22"/>
          <w:szCs w:val="22"/>
        </w:rPr>
        <w:t>. člen</w:t>
      </w:r>
    </w:p>
    <w:p w14:paraId="56F11EB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PRAVICE IN OBVEZNOSTI POGODBENIH STRANK</w:t>
      </w:r>
    </w:p>
    <w:p w14:paraId="7B35309E" w14:textId="77777777" w:rsidR="004355B8" w:rsidRPr="004355B8" w:rsidRDefault="004355B8" w:rsidP="004355B8">
      <w:pPr>
        <w:widowControl w:val="0"/>
        <w:suppressAutoHyphens/>
        <w:rPr>
          <w:rFonts w:eastAsia="Arial Unicode MS"/>
          <w:kern w:val="1"/>
          <w:sz w:val="22"/>
          <w:szCs w:val="22"/>
        </w:rPr>
      </w:pPr>
    </w:p>
    <w:p w14:paraId="4297162F" w14:textId="76538CDD" w:rsidR="004355B8" w:rsidRPr="004355B8" w:rsidRDefault="008D1BED" w:rsidP="00BD2B34">
      <w:pPr>
        <w:widowControl w:val="0"/>
        <w:numPr>
          <w:ilvl w:val="0"/>
          <w:numId w:val="1"/>
        </w:numPr>
        <w:tabs>
          <w:tab w:val="left" w:pos="426"/>
        </w:tabs>
        <w:suppressAutoHyphens/>
        <w:overflowPunct w:val="0"/>
        <w:autoSpaceDE w:val="0"/>
        <w:spacing w:after="120"/>
        <w:ind w:left="426"/>
        <w:jc w:val="both"/>
        <w:textAlignment w:val="baseline"/>
        <w:rPr>
          <w:kern w:val="1"/>
          <w:sz w:val="22"/>
          <w:szCs w:val="22"/>
          <w:lang w:eastAsia="ar-SA"/>
        </w:rPr>
      </w:pPr>
      <w:r w:rsidRPr="008D1BED">
        <w:rPr>
          <w:rFonts w:eastAsia="Arial Unicode MS"/>
          <w:kern w:val="1"/>
          <w:sz w:val="22"/>
          <w:szCs w:val="22"/>
          <w:lang w:eastAsia="en-US"/>
        </w:rPr>
        <w:t xml:space="preserve">S to pogodbo se izvajalec zaveže </w:t>
      </w:r>
      <w:r w:rsidR="00635444" w:rsidRPr="00635444">
        <w:rPr>
          <w:rFonts w:eastAsia="Arial Unicode MS"/>
          <w:kern w:val="1"/>
          <w:sz w:val="22"/>
          <w:szCs w:val="22"/>
          <w:lang w:eastAsia="en-US"/>
        </w:rPr>
        <w:t>dobaviti določeno blago in opraviti določene storitve</w:t>
      </w:r>
      <w:r w:rsidRPr="008D1BED">
        <w:rPr>
          <w:rFonts w:eastAsia="Arial Unicode MS"/>
          <w:kern w:val="1"/>
          <w:sz w:val="22"/>
          <w:szCs w:val="22"/>
          <w:lang w:eastAsia="en-US"/>
        </w:rPr>
        <w:t>, naročnik pa se zaveže, da mu bo za to plačal dogovorjeno ceno</w:t>
      </w:r>
      <w:r w:rsidR="004355B8" w:rsidRPr="004355B8">
        <w:rPr>
          <w:rFonts w:eastAsia="Arial Unicode MS"/>
          <w:kern w:val="1"/>
          <w:sz w:val="22"/>
          <w:szCs w:val="22"/>
          <w:lang w:eastAsia="en-US"/>
        </w:rPr>
        <w:t>.</w:t>
      </w:r>
    </w:p>
    <w:p w14:paraId="393ADB6C" w14:textId="77777777" w:rsidR="004355B8" w:rsidRPr="004355B8" w:rsidRDefault="004355B8" w:rsidP="00BD2B34">
      <w:pPr>
        <w:widowControl w:val="0"/>
        <w:numPr>
          <w:ilvl w:val="0"/>
          <w:numId w:val="1"/>
        </w:numPr>
        <w:tabs>
          <w:tab w:val="left" w:pos="426"/>
        </w:tabs>
        <w:suppressAutoHyphens/>
        <w:overflowPunct w:val="0"/>
        <w:autoSpaceDE w:val="0"/>
        <w:spacing w:after="120"/>
        <w:ind w:left="426"/>
        <w:jc w:val="both"/>
        <w:textAlignment w:val="baseline"/>
        <w:rPr>
          <w:kern w:val="1"/>
          <w:sz w:val="22"/>
          <w:szCs w:val="22"/>
          <w:lang w:eastAsia="ar-SA"/>
        </w:rPr>
      </w:pPr>
      <w:r w:rsidRPr="004355B8">
        <w:rPr>
          <w:rFonts w:eastAsia="Arial Unicode MS"/>
          <w:kern w:val="1"/>
          <w:sz w:val="22"/>
          <w:szCs w:val="22"/>
          <w:lang w:eastAsia="en-US"/>
        </w:rPr>
        <w:t>Način izvedbe storitev sme izvajalec izbrati v skladu s svojo strokovno presojo, če ga ne določi naročnik ali če iz vsebine in namena naročila ne izhaja kaj drugega.</w:t>
      </w:r>
    </w:p>
    <w:p w14:paraId="2200899D" w14:textId="77777777" w:rsidR="004355B8" w:rsidRPr="004355B8" w:rsidRDefault="004355B8" w:rsidP="00BD2B34">
      <w:pPr>
        <w:widowControl w:val="0"/>
        <w:numPr>
          <w:ilvl w:val="0"/>
          <w:numId w:val="1"/>
        </w:numPr>
        <w:tabs>
          <w:tab w:val="left" w:pos="426"/>
        </w:tabs>
        <w:suppressAutoHyphens/>
        <w:overflowPunct w:val="0"/>
        <w:autoSpaceDE w:val="0"/>
        <w:spacing w:after="60"/>
        <w:ind w:left="426" w:hanging="357"/>
        <w:jc w:val="both"/>
        <w:textAlignment w:val="baseline"/>
        <w:rPr>
          <w:kern w:val="1"/>
          <w:sz w:val="22"/>
          <w:szCs w:val="22"/>
          <w:lang w:eastAsia="ar-SA"/>
        </w:rPr>
      </w:pPr>
      <w:r w:rsidRPr="004355B8">
        <w:rPr>
          <w:rFonts w:eastAsia="Arial Unicode MS"/>
          <w:kern w:val="1"/>
          <w:sz w:val="22"/>
          <w:szCs w:val="22"/>
          <w:lang w:eastAsia="en-US"/>
        </w:rPr>
        <w:t xml:space="preserve">Naročnik se obvezuje, da bo: </w:t>
      </w:r>
    </w:p>
    <w:p w14:paraId="09AC1B8A" w14:textId="77777777" w:rsidR="00913DE0" w:rsidRDefault="00913DE0" w:rsidP="00BD2B34">
      <w:pPr>
        <w:widowControl w:val="0"/>
        <w:numPr>
          <w:ilvl w:val="0"/>
          <w:numId w:val="3"/>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lastRenderedPageBreak/>
        <w:t>izpolnjeval vse predvidene obveznosti v rokih in na predviden način,</w:t>
      </w:r>
    </w:p>
    <w:p w14:paraId="2AA925E5" w14:textId="7C7BAECE" w:rsidR="00913DE0" w:rsidRPr="00913DE0" w:rsidRDefault="00913DE0" w:rsidP="00BD2B34">
      <w:pPr>
        <w:widowControl w:val="0"/>
        <w:numPr>
          <w:ilvl w:val="0"/>
          <w:numId w:val="3"/>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 xml:space="preserve">obveščal izvajalca o ugotovljenih napakah </w:t>
      </w:r>
      <w:r w:rsidR="00DE797A">
        <w:rPr>
          <w:rFonts w:eastAsia="Arial Unicode MS"/>
          <w:kern w:val="1"/>
          <w:sz w:val="22"/>
          <w:szCs w:val="22"/>
          <w:lang w:eastAsia="en-US"/>
        </w:rPr>
        <w:t>oz</w:t>
      </w:r>
      <w:r w:rsidR="003B1FE2">
        <w:rPr>
          <w:rFonts w:eastAsia="Arial Unicode MS"/>
          <w:kern w:val="1"/>
          <w:sz w:val="22"/>
          <w:szCs w:val="22"/>
          <w:lang w:eastAsia="en-US"/>
        </w:rPr>
        <w:t>iroma</w:t>
      </w:r>
      <w:r w:rsidRPr="00913DE0">
        <w:rPr>
          <w:rFonts w:eastAsia="Arial Unicode MS"/>
          <w:kern w:val="1"/>
          <w:sz w:val="22"/>
          <w:szCs w:val="22"/>
          <w:lang w:eastAsia="en-US"/>
        </w:rPr>
        <w:t xml:space="preserve"> problemih,</w:t>
      </w:r>
    </w:p>
    <w:p w14:paraId="361F94D7" w14:textId="5EAB0BA5" w:rsidR="004355B8" w:rsidRPr="004355B8" w:rsidRDefault="00913DE0" w:rsidP="00BD2B34">
      <w:pPr>
        <w:widowControl w:val="0"/>
        <w:numPr>
          <w:ilvl w:val="0"/>
          <w:numId w:val="3"/>
        </w:numPr>
        <w:tabs>
          <w:tab w:val="clear" w:pos="1066"/>
        </w:tabs>
        <w:suppressAutoHyphens/>
        <w:overflowPunct w:val="0"/>
        <w:autoSpaceDE w:val="0"/>
        <w:autoSpaceDN w:val="0"/>
        <w:adjustRightInd w:val="0"/>
        <w:spacing w:after="12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plač</w:t>
      </w:r>
      <w:r w:rsidR="00635444">
        <w:rPr>
          <w:rFonts w:eastAsia="Arial Unicode MS"/>
          <w:kern w:val="1"/>
          <w:sz w:val="22"/>
          <w:szCs w:val="22"/>
          <w:lang w:eastAsia="en-US"/>
        </w:rPr>
        <w:t>al</w:t>
      </w:r>
      <w:r w:rsidR="001C4485">
        <w:rPr>
          <w:rFonts w:eastAsia="Arial Unicode MS"/>
          <w:kern w:val="1"/>
          <w:sz w:val="22"/>
          <w:szCs w:val="22"/>
          <w:lang w:eastAsia="en-US"/>
        </w:rPr>
        <w:t xml:space="preserve"> naročen</w:t>
      </w:r>
      <w:r w:rsidR="00635444">
        <w:rPr>
          <w:rFonts w:eastAsia="Arial Unicode MS"/>
          <w:kern w:val="1"/>
          <w:sz w:val="22"/>
          <w:szCs w:val="22"/>
          <w:lang w:eastAsia="en-US"/>
        </w:rPr>
        <w:t>o blago in</w:t>
      </w:r>
      <w:r w:rsidR="001C4485">
        <w:rPr>
          <w:rFonts w:eastAsia="Arial Unicode MS"/>
          <w:kern w:val="1"/>
          <w:sz w:val="22"/>
          <w:szCs w:val="22"/>
          <w:lang w:eastAsia="en-US"/>
        </w:rPr>
        <w:t xml:space="preserve"> storitve</w:t>
      </w:r>
      <w:r w:rsidRPr="00913DE0">
        <w:rPr>
          <w:rFonts w:eastAsia="Arial Unicode MS"/>
          <w:kern w:val="1"/>
          <w:sz w:val="22"/>
          <w:szCs w:val="22"/>
          <w:lang w:eastAsia="en-US"/>
        </w:rPr>
        <w:t xml:space="preserve"> v dogovorjenem roku</w:t>
      </w:r>
      <w:r w:rsidR="004355B8" w:rsidRPr="004355B8">
        <w:rPr>
          <w:rFonts w:eastAsia="Arial Unicode MS"/>
          <w:kern w:val="1"/>
          <w:sz w:val="22"/>
          <w:szCs w:val="22"/>
          <w:lang w:eastAsia="en-US"/>
        </w:rPr>
        <w:t>.</w:t>
      </w:r>
    </w:p>
    <w:p w14:paraId="749DBCFE" w14:textId="77777777" w:rsidR="004355B8" w:rsidRPr="00913DE0" w:rsidRDefault="004355B8" w:rsidP="00A85727">
      <w:pPr>
        <w:widowControl w:val="0"/>
        <w:numPr>
          <w:ilvl w:val="0"/>
          <w:numId w:val="1"/>
        </w:numPr>
        <w:suppressAutoHyphens/>
        <w:overflowPunct w:val="0"/>
        <w:autoSpaceDE w:val="0"/>
        <w:autoSpaceDN w:val="0"/>
        <w:adjustRightInd w:val="0"/>
        <w:spacing w:after="60"/>
        <w:ind w:left="426" w:hanging="357"/>
        <w:jc w:val="both"/>
        <w:textAlignment w:val="baseline"/>
        <w:rPr>
          <w:rFonts w:eastAsia="Arial Unicode MS"/>
          <w:kern w:val="1"/>
          <w:sz w:val="22"/>
          <w:szCs w:val="22"/>
          <w:lang w:eastAsia="en-US"/>
        </w:rPr>
      </w:pPr>
      <w:r w:rsidRPr="00913DE0">
        <w:rPr>
          <w:rFonts w:eastAsia="Arial Unicode MS"/>
          <w:kern w:val="1"/>
          <w:sz w:val="22"/>
          <w:szCs w:val="22"/>
          <w:lang w:eastAsia="en-US"/>
        </w:rPr>
        <w:t xml:space="preserve">Izvajalec se obvezuje, da bo:  </w:t>
      </w:r>
    </w:p>
    <w:p w14:paraId="62EAAA15" w14:textId="2225C3B3" w:rsidR="00635444" w:rsidRDefault="00635444" w:rsidP="00A85727">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Pr>
          <w:kern w:val="1"/>
          <w:sz w:val="22"/>
          <w:szCs w:val="22"/>
          <w:lang w:eastAsia="ar-SA"/>
        </w:rPr>
        <w:t>blago, ki je predmet pogodbe, dobavil po pravilih proizvajalca in stroke, v skladu z naročnikovimi določili</w:t>
      </w:r>
      <w:r w:rsidR="006B5653">
        <w:rPr>
          <w:kern w:val="1"/>
          <w:sz w:val="22"/>
          <w:szCs w:val="22"/>
          <w:lang w:eastAsia="ar-SA"/>
        </w:rPr>
        <w:t xml:space="preserve"> iz razpisne dokumentacije ter sprejete ponudbe</w:t>
      </w:r>
      <w:r>
        <w:rPr>
          <w:kern w:val="1"/>
          <w:sz w:val="22"/>
          <w:szCs w:val="22"/>
          <w:lang w:eastAsia="ar-SA"/>
        </w:rPr>
        <w:t>,</w:t>
      </w:r>
    </w:p>
    <w:p w14:paraId="626841A6" w14:textId="441BE94B" w:rsidR="00913DE0" w:rsidRPr="00913DE0" w:rsidRDefault="001C4485" w:rsidP="00A85727">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1C4485">
        <w:rPr>
          <w:kern w:val="1"/>
          <w:sz w:val="22"/>
          <w:szCs w:val="22"/>
          <w:lang w:eastAsia="ar-SA"/>
        </w:rPr>
        <w:t>storitve, ki so predmet te pogodbe, izvedel kakovostno, v skladu z veljavnimi predpisi</w:t>
      </w:r>
      <w:r>
        <w:rPr>
          <w:kern w:val="1"/>
          <w:sz w:val="22"/>
          <w:szCs w:val="22"/>
          <w:lang w:eastAsia="ar-SA"/>
        </w:rPr>
        <w:t xml:space="preserve">, </w:t>
      </w:r>
      <w:r w:rsidRPr="001C4485">
        <w:rPr>
          <w:kern w:val="1"/>
          <w:sz w:val="22"/>
          <w:szCs w:val="22"/>
          <w:lang w:eastAsia="ar-SA"/>
        </w:rPr>
        <w:t>standardi</w:t>
      </w:r>
      <w:r>
        <w:rPr>
          <w:kern w:val="1"/>
          <w:sz w:val="22"/>
          <w:szCs w:val="22"/>
          <w:lang w:eastAsia="ar-SA"/>
        </w:rPr>
        <w:t xml:space="preserve"> in </w:t>
      </w:r>
      <w:r w:rsidRPr="001C4485">
        <w:rPr>
          <w:kern w:val="1"/>
          <w:sz w:val="22"/>
          <w:szCs w:val="22"/>
          <w:lang w:eastAsia="ar-SA"/>
        </w:rPr>
        <w:t xml:space="preserve">specificiranimi zahtevami naročnika </w:t>
      </w:r>
      <w:r>
        <w:rPr>
          <w:kern w:val="1"/>
          <w:sz w:val="22"/>
          <w:szCs w:val="22"/>
          <w:lang w:eastAsia="ar-SA"/>
        </w:rPr>
        <w:t>ter</w:t>
      </w:r>
      <w:r w:rsidR="00913DE0" w:rsidRPr="00913DE0">
        <w:rPr>
          <w:kern w:val="1"/>
          <w:sz w:val="22"/>
          <w:szCs w:val="22"/>
          <w:lang w:eastAsia="ar-SA"/>
        </w:rPr>
        <w:t xml:space="preserve"> s skrbnostjo dobrega strokovnjaka</w:t>
      </w:r>
      <w:r w:rsidR="00DE797A">
        <w:rPr>
          <w:kern w:val="1"/>
          <w:sz w:val="22"/>
          <w:szCs w:val="22"/>
          <w:lang w:eastAsia="ar-SA"/>
        </w:rPr>
        <w:t xml:space="preserve"> in v pogodbenih rokih</w:t>
      </w:r>
      <w:r w:rsidR="00913DE0" w:rsidRPr="00913DE0">
        <w:rPr>
          <w:kern w:val="1"/>
          <w:sz w:val="22"/>
          <w:szCs w:val="22"/>
          <w:lang w:eastAsia="ar-SA"/>
        </w:rPr>
        <w:t>,</w:t>
      </w:r>
    </w:p>
    <w:p w14:paraId="509C05AD" w14:textId="64A2B459" w:rsidR="00913DE0" w:rsidRPr="00913DE0" w:rsidRDefault="00913DE0" w:rsidP="00A85727">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omogočal ustrezen nadzor naročniku</w:t>
      </w:r>
      <w:r w:rsidR="00BD2B34">
        <w:rPr>
          <w:kern w:val="1"/>
          <w:sz w:val="22"/>
          <w:szCs w:val="22"/>
          <w:lang w:eastAsia="ar-SA"/>
        </w:rPr>
        <w:t xml:space="preserve"> </w:t>
      </w:r>
      <w:r w:rsidR="00BD2B34" w:rsidRPr="00BD2B34">
        <w:rPr>
          <w:kern w:val="1"/>
          <w:sz w:val="22"/>
          <w:szCs w:val="22"/>
          <w:lang w:eastAsia="ar-SA"/>
        </w:rPr>
        <w:t>in morebitne ugotovljene nepravilnosti odpravil v roku, ki ga določi naročnik</w:t>
      </w:r>
      <w:r w:rsidRPr="00913DE0">
        <w:rPr>
          <w:kern w:val="1"/>
          <w:sz w:val="22"/>
          <w:szCs w:val="22"/>
          <w:lang w:eastAsia="ar-SA"/>
        </w:rPr>
        <w:t>,</w:t>
      </w:r>
      <w:r w:rsidR="00BD2B34">
        <w:rPr>
          <w:kern w:val="1"/>
          <w:sz w:val="22"/>
          <w:szCs w:val="22"/>
          <w:lang w:eastAsia="ar-SA"/>
        </w:rPr>
        <w:t xml:space="preserve"> </w:t>
      </w:r>
    </w:p>
    <w:p w14:paraId="0C929B49" w14:textId="77777777" w:rsidR="00913DE0" w:rsidRPr="00913DE0" w:rsidRDefault="00913DE0" w:rsidP="00BD2B34">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 xml:space="preserve">takoj pisno opozoril naročnika na okoliščine, ki bi lahko otežile ali onemogočile kvalitetno in pravilno izvedbo </w:t>
      </w:r>
      <w:r w:rsidR="00111D20">
        <w:rPr>
          <w:kern w:val="1"/>
          <w:sz w:val="22"/>
          <w:szCs w:val="22"/>
          <w:lang w:eastAsia="ar-SA"/>
        </w:rPr>
        <w:t>storitev</w:t>
      </w:r>
      <w:r w:rsidRPr="00913DE0">
        <w:rPr>
          <w:kern w:val="1"/>
          <w:sz w:val="22"/>
          <w:szCs w:val="22"/>
          <w:lang w:eastAsia="ar-SA"/>
        </w:rPr>
        <w:t>,</w:t>
      </w:r>
    </w:p>
    <w:p w14:paraId="6F5C0666" w14:textId="0915F4D3" w:rsidR="006533EE" w:rsidRDefault="00913DE0" w:rsidP="00BD2B34">
      <w:pPr>
        <w:widowControl w:val="0"/>
        <w:numPr>
          <w:ilvl w:val="0"/>
          <w:numId w:val="9"/>
        </w:numPr>
        <w:suppressAutoHyphens/>
        <w:overflowPunct w:val="0"/>
        <w:autoSpaceDE w:val="0"/>
        <w:spacing w:after="120"/>
        <w:ind w:left="709" w:hanging="357"/>
        <w:jc w:val="both"/>
        <w:textAlignment w:val="baseline"/>
        <w:rPr>
          <w:kern w:val="1"/>
          <w:sz w:val="22"/>
          <w:szCs w:val="22"/>
          <w:lang w:eastAsia="ar-SA"/>
        </w:rPr>
      </w:pPr>
      <w:r w:rsidRPr="00913DE0">
        <w:rPr>
          <w:kern w:val="1"/>
          <w:sz w:val="22"/>
          <w:szCs w:val="22"/>
          <w:lang w:eastAsia="ar-SA"/>
        </w:rPr>
        <w:t>na naročnikovo željo sklenil aneks za dodatn</w:t>
      </w:r>
      <w:r w:rsidR="006B5653">
        <w:rPr>
          <w:kern w:val="1"/>
          <w:sz w:val="22"/>
          <w:szCs w:val="22"/>
          <w:lang w:eastAsia="ar-SA"/>
        </w:rPr>
        <w:t>o blago ali</w:t>
      </w:r>
      <w:r w:rsidR="004D5D41">
        <w:rPr>
          <w:kern w:val="1"/>
          <w:sz w:val="22"/>
          <w:szCs w:val="22"/>
          <w:lang w:eastAsia="ar-SA"/>
        </w:rPr>
        <w:t xml:space="preserve"> storitve</w:t>
      </w:r>
      <w:r w:rsidR="008D1BED">
        <w:rPr>
          <w:kern w:val="1"/>
          <w:sz w:val="22"/>
          <w:szCs w:val="22"/>
          <w:lang w:eastAsia="ar-SA"/>
        </w:rPr>
        <w:t xml:space="preserve"> </w:t>
      </w:r>
      <w:r w:rsidRPr="00913DE0">
        <w:rPr>
          <w:kern w:val="1"/>
          <w:sz w:val="22"/>
          <w:szCs w:val="22"/>
          <w:lang w:eastAsia="ar-SA"/>
        </w:rPr>
        <w:t xml:space="preserve">enake vrste kot je predmet te pogodbe.  </w:t>
      </w:r>
    </w:p>
    <w:p w14:paraId="386E70D0" w14:textId="6DC5596F" w:rsidR="001C4485" w:rsidRPr="001C4485" w:rsidRDefault="001C4485" w:rsidP="00BD2B34">
      <w:pPr>
        <w:numPr>
          <w:ilvl w:val="0"/>
          <w:numId w:val="1"/>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Izvajalec jamči le za izvajanje tistih funkcij, ki so določene v razpisni dokumentaciji</w:t>
      </w:r>
      <w:r w:rsidR="007D5EEC">
        <w:rPr>
          <w:sz w:val="22"/>
          <w:szCs w:val="22"/>
          <w:lang w:eastAsia="ar-SA"/>
        </w:rPr>
        <w:t xml:space="preserve"> in v tej pogodbi</w:t>
      </w:r>
      <w:r w:rsidRPr="001C4485">
        <w:rPr>
          <w:sz w:val="22"/>
          <w:szCs w:val="22"/>
          <w:lang w:eastAsia="ar-SA"/>
        </w:rPr>
        <w:t xml:space="preserve">. Izvajalec ne prevzema jamstva za zadovoljitev posebnih naročnikovih potreb, ki niso izrecno določene v razpisni dokumentaciji </w:t>
      </w:r>
      <w:r w:rsidR="007D5EEC">
        <w:rPr>
          <w:sz w:val="22"/>
          <w:szCs w:val="22"/>
          <w:lang w:eastAsia="ar-SA"/>
        </w:rPr>
        <w:t xml:space="preserve">ali v tej pogodbi </w:t>
      </w:r>
      <w:r w:rsidRPr="001C4485">
        <w:rPr>
          <w:sz w:val="22"/>
          <w:szCs w:val="22"/>
          <w:lang w:eastAsia="ar-SA"/>
        </w:rPr>
        <w:t xml:space="preserve">in ne jamči, da bodo vse funkcije zadovoljile specifične potrebe naročnika ali da bo delovanje absolutno nezmotljivo </w:t>
      </w:r>
      <w:r w:rsidR="003B1FE2">
        <w:rPr>
          <w:sz w:val="22"/>
          <w:szCs w:val="22"/>
          <w:lang w:eastAsia="ar-SA"/>
        </w:rPr>
        <w:t>oziroma</w:t>
      </w:r>
      <w:r w:rsidRPr="001C4485">
        <w:rPr>
          <w:sz w:val="22"/>
          <w:szCs w:val="22"/>
          <w:lang w:eastAsia="ar-SA"/>
        </w:rPr>
        <w:t xml:space="preserve"> brez napak.</w:t>
      </w:r>
    </w:p>
    <w:p w14:paraId="10694398" w14:textId="3152E2A1" w:rsidR="003B1FE2" w:rsidRPr="003B1FE2" w:rsidRDefault="0013607E" w:rsidP="003B1FE2">
      <w:pPr>
        <w:numPr>
          <w:ilvl w:val="0"/>
          <w:numId w:val="1"/>
        </w:numPr>
        <w:tabs>
          <w:tab w:val="clear" w:pos="720"/>
        </w:tabs>
        <w:overflowPunct w:val="0"/>
        <w:autoSpaceDE w:val="0"/>
        <w:spacing w:after="120"/>
        <w:ind w:left="426"/>
        <w:jc w:val="both"/>
        <w:textAlignment w:val="baseline"/>
        <w:rPr>
          <w:sz w:val="22"/>
          <w:szCs w:val="22"/>
          <w:lang w:eastAsia="ar-SA"/>
        </w:rPr>
      </w:pPr>
      <w:r w:rsidRPr="0013607E">
        <w:rPr>
          <w:sz w:val="22"/>
          <w:szCs w:val="22"/>
          <w:lang w:eastAsia="ar-SA"/>
        </w:rPr>
        <w:t xml:space="preserve">Neutemeljena zavrnitev naročila ali odstopanje od naročenega načina izvedbe pomeni kršitev pogodbene obveznosti, zaradi katere lahko naročnik po predhodnem pisnem opozorilu razdre pogodbo, </w:t>
      </w:r>
      <w:r w:rsidR="00DE797A">
        <w:rPr>
          <w:sz w:val="22"/>
          <w:szCs w:val="22"/>
          <w:lang w:eastAsia="ar-SA"/>
        </w:rPr>
        <w:t>unovči</w:t>
      </w:r>
      <w:r w:rsidRPr="0013607E">
        <w:rPr>
          <w:sz w:val="22"/>
          <w:szCs w:val="22"/>
          <w:lang w:eastAsia="ar-SA"/>
        </w:rPr>
        <w:t xml:space="preserve"> </w:t>
      </w:r>
      <w:r w:rsidR="00DE797A">
        <w:rPr>
          <w:sz w:val="22"/>
          <w:szCs w:val="22"/>
          <w:lang w:eastAsia="ar-SA"/>
        </w:rPr>
        <w:t>finančno zavarovanje</w:t>
      </w:r>
      <w:r w:rsidRPr="0013607E">
        <w:rPr>
          <w:sz w:val="22"/>
          <w:szCs w:val="22"/>
          <w:lang w:eastAsia="ar-SA"/>
        </w:rPr>
        <w:t xml:space="preserve"> za dobro izvedbo pogodbenih obveznosti, v primeru škode pa tudi zahteva odškodnino.</w:t>
      </w:r>
      <w:r w:rsidR="003B1FE2" w:rsidRPr="003B1FE2">
        <w:rPr>
          <w:sz w:val="22"/>
          <w:szCs w:val="22"/>
          <w:lang w:eastAsia="ar-SA"/>
        </w:rPr>
        <w:t xml:space="preserve"> Odškodninska odgovornost izvajalca je omejena do višine vrednosti pogodbe. </w:t>
      </w:r>
    </w:p>
    <w:p w14:paraId="39F88A69" w14:textId="77777777" w:rsidR="003B1FE2" w:rsidRDefault="003B1FE2" w:rsidP="0013607E">
      <w:pPr>
        <w:widowControl w:val="0"/>
        <w:suppressAutoHyphens/>
        <w:spacing w:before="120"/>
        <w:jc w:val="center"/>
        <w:rPr>
          <w:rFonts w:eastAsia="Arial Unicode MS"/>
          <w:kern w:val="1"/>
          <w:sz w:val="22"/>
          <w:szCs w:val="22"/>
        </w:rPr>
      </w:pPr>
    </w:p>
    <w:p w14:paraId="655EFFB5" w14:textId="4A333BD1" w:rsidR="005178E9" w:rsidRPr="004216EA" w:rsidRDefault="005178E9" w:rsidP="005178E9">
      <w:pPr>
        <w:widowControl w:val="0"/>
        <w:suppressAutoHyphens/>
        <w:jc w:val="center"/>
        <w:rPr>
          <w:rFonts w:eastAsia="Arial Unicode MS"/>
          <w:kern w:val="1"/>
          <w:sz w:val="22"/>
          <w:szCs w:val="22"/>
        </w:rPr>
      </w:pPr>
      <w:r>
        <w:rPr>
          <w:rFonts w:eastAsia="Arial Unicode MS"/>
          <w:kern w:val="1"/>
          <w:sz w:val="22"/>
          <w:szCs w:val="22"/>
        </w:rPr>
        <w:t>6</w:t>
      </w:r>
      <w:r w:rsidRPr="004216EA">
        <w:rPr>
          <w:rFonts w:eastAsia="Arial Unicode MS"/>
          <w:kern w:val="1"/>
          <w:sz w:val="22"/>
          <w:szCs w:val="22"/>
        </w:rPr>
        <w:t>. člen</w:t>
      </w:r>
    </w:p>
    <w:p w14:paraId="135500F6" w14:textId="5969EBBB" w:rsidR="007C468C" w:rsidRPr="007C468C" w:rsidRDefault="007C468C" w:rsidP="007C468C">
      <w:pPr>
        <w:widowControl w:val="0"/>
        <w:suppressAutoHyphens/>
        <w:jc w:val="center"/>
        <w:rPr>
          <w:rFonts w:eastAsia="Arial Unicode MS"/>
          <w:kern w:val="1"/>
          <w:sz w:val="22"/>
          <w:szCs w:val="22"/>
          <w:lang w:eastAsia="en-US"/>
        </w:rPr>
      </w:pPr>
      <w:r>
        <w:rPr>
          <w:rFonts w:eastAsia="Arial Unicode MS"/>
          <w:kern w:val="1"/>
          <w:sz w:val="22"/>
          <w:szCs w:val="22"/>
          <w:lang w:eastAsia="en-US"/>
        </w:rPr>
        <w:t xml:space="preserve">NAKUP IN </w:t>
      </w:r>
      <w:r w:rsidRPr="007C468C">
        <w:rPr>
          <w:rFonts w:eastAsia="Arial Unicode MS"/>
          <w:kern w:val="1"/>
          <w:sz w:val="22"/>
          <w:szCs w:val="22"/>
          <w:lang w:eastAsia="en-US"/>
        </w:rPr>
        <w:t>VZDRŽEVANJE LICENC VMWARE</w:t>
      </w:r>
    </w:p>
    <w:p w14:paraId="65B9DF62" w14:textId="77777777" w:rsidR="005178E9" w:rsidRPr="004216EA" w:rsidRDefault="005178E9" w:rsidP="005178E9">
      <w:pPr>
        <w:widowControl w:val="0"/>
        <w:suppressAutoHyphens/>
        <w:rPr>
          <w:rFonts w:eastAsia="Arial Unicode MS"/>
          <w:kern w:val="1"/>
          <w:sz w:val="22"/>
          <w:szCs w:val="22"/>
        </w:rPr>
      </w:pPr>
    </w:p>
    <w:p w14:paraId="4F855088" w14:textId="17059AE0" w:rsidR="007C468C" w:rsidRPr="007C468C" w:rsidRDefault="007C468C" w:rsidP="007C468C">
      <w:pPr>
        <w:numPr>
          <w:ilvl w:val="1"/>
          <w:numId w:val="3"/>
        </w:numPr>
        <w:spacing w:after="120"/>
        <w:ind w:left="425" w:hanging="357"/>
        <w:jc w:val="both"/>
        <w:rPr>
          <w:sz w:val="22"/>
          <w:szCs w:val="22"/>
        </w:rPr>
      </w:pPr>
      <w:r w:rsidRPr="007C468C">
        <w:rPr>
          <w:b/>
          <w:sz w:val="22"/>
          <w:szCs w:val="22"/>
        </w:rPr>
        <w:t>Dobavni rok</w:t>
      </w:r>
      <w:r>
        <w:rPr>
          <w:sz w:val="22"/>
          <w:szCs w:val="22"/>
        </w:rPr>
        <w:t xml:space="preserve"> za predložitev potrdila proizvajalca o veljavnosti novo kupljenih licenc je največ </w:t>
      </w:r>
      <w:r w:rsidRPr="007C468C">
        <w:rPr>
          <w:b/>
          <w:sz w:val="22"/>
          <w:szCs w:val="22"/>
        </w:rPr>
        <w:t>30 dni</w:t>
      </w:r>
      <w:r>
        <w:rPr>
          <w:sz w:val="22"/>
          <w:szCs w:val="22"/>
        </w:rPr>
        <w:t xml:space="preserve"> od sklenitve pogodbe.</w:t>
      </w:r>
    </w:p>
    <w:p w14:paraId="52EEC277" w14:textId="669AF670" w:rsidR="007C468C" w:rsidRPr="007C468C" w:rsidRDefault="007C468C" w:rsidP="007C468C">
      <w:pPr>
        <w:numPr>
          <w:ilvl w:val="1"/>
          <w:numId w:val="3"/>
        </w:numPr>
        <w:spacing w:after="120"/>
        <w:ind w:left="425" w:hanging="357"/>
        <w:jc w:val="both"/>
        <w:rPr>
          <w:sz w:val="22"/>
          <w:szCs w:val="22"/>
        </w:rPr>
      </w:pPr>
      <w:r w:rsidRPr="007C468C">
        <w:rPr>
          <w:b/>
          <w:sz w:val="22"/>
          <w:szCs w:val="22"/>
        </w:rPr>
        <w:t>Dobavni rok</w:t>
      </w:r>
      <w:r w:rsidRPr="007C468C">
        <w:rPr>
          <w:sz w:val="22"/>
          <w:szCs w:val="22"/>
        </w:rPr>
        <w:t xml:space="preserve"> za predložitev potrdila proizvajalca o </w:t>
      </w:r>
      <w:r>
        <w:rPr>
          <w:sz w:val="22"/>
          <w:szCs w:val="22"/>
        </w:rPr>
        <w:t xml:space="preserve">podaljšanju </w:t>
      </w:r>
      <w:r w:rsidRPr="007C468C">
        <w:rPr>
          <w:sz w:val="22"/>
          <w:szCs w:val="22"/>
        </w:rPr>
        <w:t xml:space="preserve">veljavnosti licenc je </w:t>
      </w:r>
      <w:r>
        <w:rPr>
          <w:sz w:val="22"/>
          <w:szCs w:val="22"/>
        </w:rPr>
        <w:t xml:space="preserve">najkasneje </w:t>
      </w:r>
      <w:r w:rsidRPr="007C468C">
        <w:rPr>
          <w:b/>
          <w:sz w:val="22"/>
          <w:szCs w:val="22"/>
        </w:rPr>
        <w:t>15.12.20</w:t>
      </w:r>
      <w:r>
        <w:rPr>
          <w:b/>
          <w:sz w:val="22"/>
          <w:szCs w:val="22"/>
        </w:rPr>
        <w:t>18</w:t>
      </w:r>
      <w:r w:rsidRPr="007C468C">
        <w:rPr>
          <w:sz w:val="22"/>
          <w:szCs w:val="22"/>
        </w:rPr>
        <w:t xml:space="preserve">. </w:t>
      </w:r>
    </w:p>
    <w:p w14:paraId="2CA73E33" w14:textId="33979633" w:rsidR="007C468C" w:rsidRPr="007C468C" w:rsidRDefault="007C468C" w:rsidP="007C468C">
      <w:pPr>
        <w:numPr>
          <w:ilvl w:val="1"/>
          <w:numId w:val="3"/>
        </w:numPr>
        <w:spacing w:after="120"/>
        <w:ind w:left="425" w:hanging="357"/>
        <w:jc w:val="both"/>
        <w:rPr>
          <w:sz w:val="22"/>
          <w:szCs w:val="22"/>
        </w:rPr>
      </w:pPr>
      <w:r w:rsidRPr="007C468C">
        <w:rPr>
          <w:sz w:val="22"/>
          <w:szCs w:val="22"/>
        </w:rPr>
        <w:t>Vzdrževalnina mora vključevati vse nadgradnje in odprave napak do 15.12.20</w:t>
      </w:r>
      <w:r>
        <w:rPr>
          <w:sz w:val="22"/>
          <w:szCs w:val="22"/>
        </w:rPr>
        <w:t>2</w:t>
      </w:r>
      <w:r w:rsidRPr="007C468C">
        <w:rPr>
          <w:sz w:val="22"/>
          <w:szCs w:val="22"/>
        </w:rPr>
        <w:t>1.</w:t>
      </w:r>
    </w:p>
    <w:p w14:paraId="270A04BE" w14:textId="3692ADA1" w:rsidR="007C468C" w:rsidRPr="007C468C" w:rsidRDefault="007C468C" w:rsidP="007C468C">
      <w:pPr>
        <w:numPr>
          <w:ilvl w:val="1"/>
          <w:numId w:val="3"/>
        </w:numPr>
        <w:spacing w:after="120"/>
        <w:ind w:left="425" w:hanging="357"/>
        <w:jc w:val="both"/>
        <w:rPr>
          <w:sz w:val="22"/>
          <w:szCs w:val="22"/>
        </w:rPr>
      </w:pPr>
      <w:r w:rsidRPr="007C468C">
        <w:rPr>
          <w:sz w:val="22"/>
          <w:szCs w:val="22"/>
        </w:rPr>
        <w:t xml:space="preserve">Naročnik plača </w:t>
      </w:r>
      <w:r>
        <w:rPr>
          <w:sz w:val="22"/>
          <w:szCs w:val="22"/>
        </w:rPr>
        <w:t xml:space="preserve">novi licenci in </w:t>
      </w:r>
      <w:r w:rsidRPr="007C468C">
        <w:rPr>
          <w:sz w:val="22"/>
          <w:szCs w:val="22"/>
        </w:rPr>
        <w:t>3-letno vzdrževanje licenc v enkratnem znesku na podlagi izstavljenega računa. Podlaga za izstavitev računa je pridobitev potrdila o podaljšanju veljavnosti licenc s strani proizvajalca.</w:t>
      </w:r>
    </w:p>
    <w:p w14:paraId="477F124D" w14:textId="77777777" w:rsidR="007C468C" w:rsidRDefault="007C468C" w:rsidP="005178E9">
      <w:pPr>
        <w:widowControl w:val="0"/>
        <w:suppressAutoHyphens/>
        <w:jc w:val="center"/>
        <w:rPr>
          <w:color w:val="000000"/>
          <w:kern w:val="1"/>
          <w:sz w:val="22"/>
          <w:szCs w:val="22"/>
          <w:lang w:eastAsia="ar-SA"/>
        </w:rPr>
      </w:pPr>
    </w:p>
    <w:p w14:paraId="690AE305" w14:textId="21BF2A1F" w:rsidR="005178E9" w:rsidRPr="005105A6" w:rsidRDefault="005178E9" w:rsidP="005178E9">
      <w:pPr>
        <w:widowControl w:val="0"/>
        <w:suppressAutoHyphens/>
        <w:jc w:val="center"/>
        <w:rPr>
          <w:color w:val="000000"/>
          <w:kern w:val="1"/>
          <w:sz w:val="22"/>
          <w:szCs w:val="22"/>
          <w:lang w:eastAsia="ar-SA"/>
        </w:rPr>
      </w:pPr>
      <w:r>
        <w:rPr>
          <w:color w:val="000000"/>
          <w:kern w:val="1"/>
          <w:sz w:val="22"/>
          <w:szCs w:val="22"/>
          <w:lang w:eastAsia="ar-SA"/>
        </w:rPr>
        <w:t>7</w:t>
      </w:r>
      <w:r w:rsidRPr="005105A6">
        <w:rPr>
          <w:color w:val="000000"/>
          <w:kern w:val="1"/>
          <w:sz w:val="22"/>
          <w:szCs w:val="22"/>
          <w:lang w:eastAsia="ar-SA"/>
        </w:rPr>
        <w:t>. člen</w:t>
      </w:r>
    </w:p>
    <w:p w14:paraId="2DE29AD9" w14:textId="77777777" w:rsidR="007C468C" w:rsidRPr="007C468C" w:rsidRDefault="007C468C" w:rsidP="007C468C">
      <w:pPr>
        <w:widowControl w:val="0"/>
        <w:suppressAutoHyphens/>
        <w:jc w:val="center"/>
        <w:rPr>
          <w:kern w:val="1"/>
          <w:sz w:val="22"/>
          <w:szCs w:val="22"/>
          <w:lang w:eastAsia="ar-SA"/>
        </w:rPr>
      </w:pPr>
      <w:r w:rsidRPr="007C468C">
        <w:rPr>
          <w:kern w:val="1"/>
          <w:sz w:val="22"/>
          <w:szCs w:val="22"/>
          <w:lang w:eastAsia="ar-SA"/>
        </w:rPr>
        <w:t>LOKALNA PODPORA</w:t>
      </w:r>
    </w:p>
    <w:p w14:paraId="59AF8C7D" w14:textId="77777777" w:rsidR="005178E9" w:rsidRPr="005105A6" w:rsidRDefault="005178E9" w:rsidP="005178E9">
      <w:pPr>
        <w:widowControl w:val="0"/>
        <w:suppressAutoHyphens/>
        <w:jc w:val="center"/>
        <w:rPr>
          <w:kern w:val="1"/>
          <w:sz w:val="22"/>
          <w:szCs w:val="22"/>
          <w:lang w:eastAsia="ar-SA"/>
        </w:rPr>
      </w:pPr>
    </w:p>
    <w:p w14:paraId="43129977" w14:textId="77777777" w:rsidR="007C468C" w:rsidRPr="007C468C" w:rsidRDefault="007C468C" w:rsidP="007C468C">
      <w:pPr>
        <w:widowControl w:val="0"/>
        <w:numPr>
          <w:ilvl w:val="0"/>
          <w:numId w:val="28"/>
        </w:numPr>
        <w:suppressAutoHyphens/>
        <w:spacing w:before="120"/>
        <w:ind w:left="426" w:hanging="66"/>
        <w:jc w:val="both"/>
        <w:rPr>
          <w:rFonts w:eastAsia="Arial Unicode MS"/>
          <w:kern w:val="1"/>
          <w:sz w:val="22"/>
          <w:szCs w:val="22"/>
        </w:rPr>
      </w:pPr>
      <w:r w:rsidRPr="007C468C">
        <w:rPr>
          <w:rFonts w:eastAsia="Arial Unicode MS"/>
          <w:kern w:val="1"/>
          <w:sz w:val="22"/>
          <w:szCs w:val="22"/>
        </w:rPr>
        <w:t xml:space="preserve">Lokalna podpora v okviru </w:t>
      </w:r>
      <w:r w:rsidRPr="007C468C">
        <w:rPr>
          <w:rFonts w:eastAsia="Arial Unicode MS"/>
          <w:b/>
          <w:kern w:val="1"/>
          <w:sz w:val="22"/>
          <w:szCs w:val="22"/>
        </w:rPr>
        <w:t>mesečnega pavšala</w:t>
      </w:r>
      <w:r w:rsidRPr="007C468C">
        <w:rPr>
          <w:rFonts w:eastAsia="Arial Unicode MS"/>
          <w:kern w:val="1"/>
          <w:sz w:val="22"/>
          <w:szCs w:val="22"/>
        </w:rPr>
        <w:t xml:space="preserve"> obsega:</w:t>
      </w:r>
    </w:p>
    <w:p w14:paraId="3B96463E" w14:textId="77777777" w:rsidR="007C468C" w:rsidRPr="007C468C" w:rsidRDefault="007C468C" w:rsidP="007C468C">
      <w:pPr>
        <w:widowControl w:val="0"/>
        <w:numPr>
          <w:ilvl w:val="0"/>
          <w:numId w:val="30"/>
        </w:numPr>
        <w:tabs>
          <w:tab w:val="clear" w:pos="720"/>
        </w:tabs>
        <w:suppressAutoHyphens/>
        <w:spacing w:before="120"/>
        <w:ind w:left="993"/>
        <w:jc w:val="both"/>
        <w:rPr>
          <w:rFonts w:eastAsia="Arial Unicode MS"/>
          <w:kern w:val="1"/>
          <w:sz w:val="22"/>
          <w:szCs w:val="22"/>
        </w:rPr>
      </w:pPr>
      <w:r w:rsidRPr="007C468C">
        <w:rPr>
          <w:rFonts w:eastAsia="Arial Unicode MS"/>
          <w:kern w:val="1"/>
          <w:sz w:val="22"/>
          <w:szCs w:val="22"/>
        </w:rPr>
        <w:t>vzdrževanje programske opreme;</w:t>
      </w:r>
    </w:p>
    <w:p w14:paraId="0F119477" w14:textId="77777777" w:rsidR="007C468C" w:rsidRPr="007C468C" w:rsidRDefault="007C468C" w:rsidP="007C468C">
      <w:pPr>
        <w:widowControl w:val="0"/>
        <w:numPr>
          <w:ilvl w:val="0"/>
          <w:numId w:val="30"/>
        </w:numPr>
        <w:tabs>
          <w:tab w:val="clear" w:pos="720"/>
        </w:tabs>
        <w:suppressAutoHyphens/>
        <w:spacing w:before="120"/>
        <w:ind w:left="993"/>
        <w:jc w:val="both"/>
        <w:rPr>
          <w:rFonts w:eastAsia="Arial Unicode MS"/>
          <w:kern w:val="1"/>
          <w:sz w:val="22"/>
          <w:szCs w:val="22"/>
        </w:rPr>
      </w:pPr>
      <w:r w:rsidRPr="007C468C">
        <w:rPr>
          <w:rFonts w:eastAsia="Arial Unicode MS"/>
          <w:kern w:val="1"/>
          <w:sz w:val="22"/>
          <w:szCs w:val="22"/>
        </w:rPr>
        <w:t>diagnostika delovanja programske opreme;</w:t>
      </w:r>
    </w:p>
    <w:p w14:paraId="307947D6" w14:textId="77777777" w:rsidR="007C468C" w:rsidRPr="007C468C" w:rsidRDefault="007C468C" w:rsidP="007C468C">
      <w:pPr>
        <w:widowControl w:val="0"/>
        <w:numPr>
          <w:ilvl w:val="0"/>
          <w:numId w:val="30"/>
        </w:numPr>
        <w:tabs>
          <w:tab w:val="clear" w:pos="720"/>
        </w:tabs>
        <w:suppressAutoHyphens/>
        <w:spacing w:before="120"/>
        <w:ind w:left="993"/>
        <w:jc w:val="both"/>
        <w:rPr>
          <w:rFonts w:eastAsia="Arial Unicode MS"/>
          <w:kern w:val="1"/>
          <w:sz w:val="22"/>
          <w:szCs w:val="22"/>
        </w:rPr>
      </w:pPr>
      <w:r w:rsidRPr="007C468C">
        <w:rPr>
          <w:rFonts w:eastAsia="Arial Unicode MS"/>
          <w:kern w:val="1"/>
          <w:sz w:val="22"/>
          <w:szCs w:val="22"/>
        </w:rPr>
        <w:t>vodenje postopkov prijave/obravnave in odprave napake pri proizvajalcu;</w:t>
      </w:r>
    </w:p>
    <w:p w14:paraId="37C5B5D5" w14:textId="15DCD67A" w:rsidR="007C468C" w:rsidRPr="007C468C" w:rsidRDefault="007C468C" w:rsidP="007C468C">
      <w:pPr>
        <w:widowControl w:val="0"/>
        <w:numPr>
          <w:ilvl w:val="0"/>
          <w:numId w:val="30"/>
        </w:numPr>
        <w:tabs>
          <w:tab w:val="clear" w:pos="720"/>
        </w:tabs>
        <w:suppressAutoHyphens/>
        <w:spacing w:before="120"/>
        <w:ind w:left="993"/>
        <w:jc w:val="both"/>
        <w:rPr>
          <w:rFonts w:eastAsia="Arial Unicode MS"/>
          <w:kern w:val="1"/>
          <w:sz w:val="22"/>
          <w:szCs w:val="22"/>
        </w:rPr>
      </w:pPr>
      <w:r w:rsidRPr="007C468C">
        <w:rPr>
          <w:rFonts w:eastAsia="Arial Unicode MS"/>
          <w:kern w:val="1"/>
          <w:sz w:val="22"/>
          <w:szCs w:val="22"/>
        </w:rPr>
        <w:t xml:space="preserve">pomoč </w:t>
      </w:r>
      <w:r w:rsidR="004625D4">
        <w:rPr>
          <w:rFonts w:eastAsia="Arial Unicode MS"/>
          <w:kern w:val="1"/>
          <w:sz w:val="22"/>
          <w:szCs w:val="22"/>
        </w:rPr>
        <w:t xml:space="preserve">naročnikovim </w:t>
      </w:r>
      <w:r w:rsidRPr="007C468C">
        <w:rPr>
          <w:rFonts w:eastAsia="Arial Unicode MS"/>
          <w:kern w:val="1"/>
          <w:sz w:val="22"/>
          <w:szCs w:val="22"/>
        </w:rPr>
        <w:t>administratorjem, odgovori na vprašanja in svetovanje glede uporabe vzdrževane opreme na lokaciji naročnika;</w:t>
      </w:r>
    </w:p>
    <w:p w14:paraId="36DD8518" w14:textId="541CB646" w:rsidR="007C468C" w:rsidRPr="007C468C" w:rsidRDefault="007C468C" w:rsidP="007C468C">
      <w:pPr>
        <w:widowControl w:val="0"/>
        <w:numPr>
          <w:ilvl w:val="0"/>
          <w:numId w:val="30"/>
        </w:numPr>
        <w:tabs>
          <w:tab w:val="clear" w:pos="720"/>
        </w:tabs>
        <w:suppressAutoHyphens/>
        <w:spacing w:before="120"/>
        <w:ind w:left="993"/>
        <w:jc w:val="both"/>
        <w:rPr>
          <w:rFonts w:eastAsia="Arial Unicode MS"/>
          <w:kern w:val="1"/>
          <w:sz w:val="22"/>
          <w:szCs w:val="22"/>
        </w:rPr>
      </w:pPr>
      <w:r w:rsidRPr="007C468C">
        <w:rPr>
          <w:rFonts w:eastAsia="Arial Unicode MS"/>
          <w:kern w:val="1"/>
          <w:sz w:val="22"/>
          <w:szCs w:val="22"/>
        </w:rPr>
        <w:lastRenderedPageBreak/>
        <w:t xml:space="preserve">pomoč </w:t>
      </w:r>
      <w:r w:rsidR="004625D4">
        <w:rPr>
          <w:rFonts w:eastAsia="Arial Unicode MS"/>
          <w:kern w:val="1"/>
          <w:sz w:val="22"/>
          <w:szCs w:val="22"/>
        </w:rPr>
        <w:t xml:space="preserve">naročnikovim </w:t>
      </w:r>
      <w:r w:rsidRPr="007C468C">
        <w:rPr>
          <w:rFonts w:eastAsia="Arial Unicode MS"/>
          <w:kern w:val="1"/>
          <w:sz w:val="22"/>
          <w:szCs w:val="22"/>
        </w:rPr>
        <w:t xml:space="preserve">administratorjem pri uporabi virtualnih strežnikov (Microsoft in Linux okolje) v interakciji s programsko opremo za </w:t>
      </w:r>
      <w:proofErr w:type="spellStart"/>
      <w:r w:rsidRPr="007C468C">
        <w:rPr>
          <w:rFonts w:eastAsia="Arial Unicode MS"/>
          <w:kern w:val="1"/>
          <w:sz w:val="22"/>
          <w:szCs w:val="22"/>
        </w:rPr>
        <w:t>virtualizacijo</w:t>
      </w:r>
      <w:proofErr w:type="spellEnd"/>
      <w:r w:rsidRPr="007C468C">
        <w:rPr>
          <w:rFonts w:eastAsia="Arial Unicode MS"/>
          <w:kern w:val="1"/>
          <w:sz w:val="22"/>
          <w:szCs w:val="22"/>
        </w:rPr>
        <w:t>;</w:t>
      </w:r>
    </w:p>
    <w:p w14:paraId="080BE7CE" w14:textId="77777777" w:rsidR="007C468C" w:rsidRPr="007C468C" w:rsidRDefault="007C468C" w:rsidP="007C468C">
      <w:pPr>
        <w:widowControl w:val="0"/>
        <w:numPr>
          <w:ilvl w:val="0"/>
          <w:numId w:val="30"/>
        </w:numPr>
        <w:tabs>
          <w:tab w:val="clear" w:pos="720"/>
        </w:tabs>
        <w:suppressAutoHyphens/>
        <w:spacing w:before="120"/>
        <w:ind w:left="993"/>
        <w:jc w:val="both"/>
        <w:rPr>
          <w:rFonts w:eastAsia="Arial Unicode MS"/>
          <w:kern w:val="1"/>
          <w:sz w:val="22"/>
          <w:szCs w:val="22"/>
        </w:rPr>
      </w:pPr>
      <w:r w:rsidRPr="007C468C">
        <w:rPr>
          <w:rFonts w:eastAsia="Arial Unicode MS"/>
          <w:kern w:val="1"/>
          <w:sz w:val="22"/>
          <w:szCs w:val="22"/>
        </w:rPr>
        <w:t>ponovna ali začasna instalacija programske opreme na drugo strojno opremo naročnika;</w:t>
      </w:r>
    </w:p>
    <w:p w14:paraId="4BC88B9F" w14:textId="77777777" w:rsidR="007C468C" w:rsidRPr="007C468C" w:rsidRDefault="007C468C" w:rsidP="007C468C">
      <w:pPr>
        <w:widowControl w:val="0"/>
        <w:numPr>
          <w:ilvl w:val="0"/>
          <w:numId w:val="30"/>
        </w:numPr>
        <w:tabs>
          <w:tab w:val="clear" w:pos="720"/>
        </w:tabs>
        <w:suppressAutoHyphens/>
        <w:spacing w:before="120"/>
        <w:ind w:left="993"/>
        <w:jc w:val="both"/>
        <w:rPr>
          <w:rFonts w:eastAsia="Arial Unicode MS"/>
          <w:kern w:val="1"/>
          <w:sz w:val="22"/>
          <w:szCs w:val="22"/>
        </w:rPr>
      </w:pPr>
      <w:r w:rsidRPr="007C468C">
        <w:rPr>
          <w:rFonts w:eastAsia="Arial Unicode MS"/>
          <w:kern w:val="1"/>
          <w:sz w:val="22"/>
          <w:szCs w:val="22"/>
        </w:rPr>
        <w:t>kontrolirano nalaganje popravkov in novih verzij vzdrževane programske opreme;</w:t>
      </w:r>
    </w:p>
    <w:p w14:paraId="67A13F08" w14:textId="77777777" w:rsidR="007C468C" w:rsidRPr="007C468C" w:rsidRDefault="007C468C" w:rsidP="007C468C">
      <w:pPr>
        <w:widowControl w:val="0"/>
        <w:numPr>
          <w:ilvl w:val="0"/>
          <w:numId w:val="30"/>
        </w:numPr>
        <w:tabs>
          <w:tab w:val="clear" w:pos="720"/>
        </w:tabs>
        <w:suppressAutoHyphens/>
        <w:spacing w:before="120"/>
        <w:ind w:left="993"/>
        <w:jc w:val="both"/>
        <w:rPr>
          <w:rFonts w:eastAsia="Arial Unicode MS"/>
          <w:kern w:val="1"/>
          <w:sz w:val="22"/>
          <w:szCs w:val="22"/>
        </w:rPr>
      </w:pPr>
      <w:r w:rsidRPr="007C468C">
        <w:rPr>
          <w:rFonts w:eastAsia="Arial Unicode MS"/>
          <w:kern w:val="1"/>
          <w:sz w:val="22"/>
          <w:szCs w:val="22"/>
        </w:rPr>
        <w:t>pomoč pri vzpostavitvi varnostnega ščitenja podatkov (</w:t>
      </w:r>
      <w:proofErr w:type="spellStart"/>
      <w:r w:rsidRPr="007C468C">
        <w:rPr>
          <w:rFonts w:eastAsia="Arial Unicode MS"/>
          <w:kern w:val="1"/>
          <w:sz w:val="22"/>
          <w:szCs w:val="22"/>
        </w:rPr>
        <w:t>backup</w:t>
      </w:r>
      <w:proofErr w:type="spellEnd"/>
      <w:r w:rsidRPr="007C468C">
        <w:rPr>
          <w:rFonts w:eastAsia="Arial Unicode MS"/>
          <w:kern w:val="1"/>
          <w:sz w:val="22"/>
          <w:szCs w:val="22"/>
        </w:rPr>
        <w:t>);</w:t>
      </w:r>
    </w:p>
    <w:p w14:paraId="2FFC01CE" w14:textId="26B5D00C" w:rsidR="007C468C" w:rsidRPr="007C468C" w:rsidRDefault="007C468C" w:rsidP="007C468C">
      <w:pPr>
        <w:widowControl w:val="0"/>
        <w:numPr>
          <w:ilvl w:val="0"/>
          <w:numId w:val="30"/>
        </w:numPr>
        <w:tabs>
          <w:tab w:val="clear" w:pos="720"/>
        </w:tabs>
        <w:suppressAutoHyphens/>
        <w:spacing w:before="120"/>
        <w:ind w:left="993"/>
        <w:jc w:val="both"/>
        <w:rPr>
          <w:rFonts w:eastAsia="Arial Unicode MS"/>
          <w:kern w:val="1"/>
          <w:sz w:val="22"/>
          <w:szCs w:val="22"/>
        </w:rPr>
      </w:pPr>
      <w:r w:rsidRPr="007C468C">
        <w:rPr>
          <w:rFonts w:eastAsia="Arial Unicode MS"/>
          <w:kern w:val="1"/>
          <w:sz w:val="22"/>
          <w:szCs w:val="22"/>
        </w:rPr>
        <w:t xml:space="preserve">pomoč </w:t>
      </w:r>
      <w:r w:rsidR="004625D4">
        <w:rPr>
          <w:rFonts w:eastAsia="Arial Unicode MS"/>
          <w:kern w:val="1"/>
          <w:sz w:val="22"/>
          <w:szCs w:val="22"/>
        </w:rPr>
        <w:t xml:space="preserve">naročnikovim </w:t>
      </w:r>
      <w:r w:rsidRPr="007C468C">
        <w:rPr>
          <w:rFonts w:eastAsia="Arial Unicode MS"/>
          <w:kern w:val="1"/>
          <w:sz w:val="22"/>
          <w:szCs w:val="22"/>
        </w:rPr>
        <w:t>administratorjem pri uvajanju novih funkcionalnosti programske opreme;</w:t>
      </w:r>
    </w:p>
    <w:p w14:paraId="71DE04E3" w14:textId="77777777" w:rsidR="007C468C" w:rsidRPr="007C468C" w:rsidRDefault="007C468C" w:rsidP="007C468C">
      <w:pPr>
        <w:widowControl w:val="0"/>
        <w:numPr>
          <w:ilvl w:val="0"/>
          <w:numId w:val="30"/>
        </w:numPr>
        <w:tabs>
          <w:tab w:val="clear" w:pos="720"/>
        </w:tabs>
        <w:suppressAutoHyphens/>
        <w:spacing w:before="120"/>
        <w:ind w:left="993"/>
        <w:jc w:val="both"/>
        <w:rPr>
          <w:rFonts w:eastAsia="Arial Unicode MS"/>
          <w:kern w:val="1"/>
          <w:sz w:val="22"/>
          <w:szCs w:val="22"/>
        </w:rPr>
      </w:pPr>
      <w:r w:rsidRPr="007C468C">
        <w:rPr>
          <w:rFonts w:eastAsia="Arial Unicode MS"/>
          <w:kern w:val="1"/>
          <w:sz w:val="22"/>
          <w:szCs w:val="22"/>
        </w:rPr>
        <w:t>dokumentiranje vzdrževalnih postopkov;</w:t>
      </w:r>
    </w:p>
    <w:p w14:paraId="784E9EC4" w14:textId="77777777" w:rsidR="004625D4" w:rsidRPr="007C468C" w:rsidRDefault="004625D4" w:rsidP="004625D4">
      <w:pPr>
        <w:widowControl w:val="0"/>
        <w:numPr>
          <w:ilvl w:val="0"/>
          <w:numId w:val="30"/>
        </w:numPr>
        <w:tabs>
          <w:tab w:val="clear" w:pos="720"/>
        </w:tabs>
        <w:suppressAutoHyphens/>
        <w:spacing w:before="120"/>
        <w:ind w:left="993"/>
        <w:jc w:val="both"/>
        <w:rPr>
          <w:rFonts w:eastAsia="Arial Unicode MS"/>
          <w:kern w:val="1"/>
          <w:sz w:val="22"/>
          <w:szCs w:val="22"/>
        </w:rPr>
      </w:pPr>
      <w:r w:rsidRPr="007C468C">
        <w:rPr>
          <w:rFonts w:eastAsia="Arial Unicode MS"/>
          <w:kern w:val="1"/>
          <w:sz w:val="22"/>
          <w:szCs w:val="22"/>
        </w:rPr>
        <w:t>razpoložljivost servisne službe: pon-pet med 7:00 in 17:00 uro;</w:t>
      </w:r>
    </w:p>
    <w:p w14:paraId="7B2DCA46" w14:textId="77777777" w:rsidR="004625D4" w:rsidRPr="007C468C" w:rsidRDefault="004625D4" w:rsidP="004625D4">
      <w:pPr>
        <w:widowControl w:val="0"/>
        <w:numPr>
          <w:ilvl w:val="0"/>
          <w:numId w:val="30"/>
        </w:numPr>
        <w:tabs>
          <w:tab w:val="clear" w:pos="720"/>
        </w:tabs>
        <w:suppressAutoHyphens/>
        <w:spacing w:before="120"/>
        <w:ind w:left="993"/>
        <w:jc w:val="both"/>
        <w:rPr>
          <w:rFonts w:eastAsia="Arial Unicode MS"/>
          <w:kern w:val="1"/>
          <w:sz w:val="22"/>
          <w:szCs w:val="22"/>
        </w:rPr>
      </w:pPr>
      <w:r w:rsidRPr="007C468C">
        <w:rPr>
          <w:rFonts w:eastAsia="Arial Unicode MS"/>
          <w:kern w:val="1"/>
          <w:sz w:val="22"/>
          <w:szCs w:val="22"/>
        </w:rPr>
        <w:t>odzivni čas (čas pričetka reševanja prijavljene napake): 4 ure;</w:t>
      </w:r>
    </w:p>
    <w:p w14:paraId="6D6E7C7C" w14:textId="77777777" w:rsidR="007C468C" w:rsidRPr="007C468C" w:rsidRDefault="007C468C" w:rsidP="007C468C">
      <w:pPr>
        <w:widowControl w:val="0"/>
        <w:numPr>
          <w:ilvl w:val="0"/>
          <w:numId w:val="29"/>
        </w:numPr>
        <w:tabs>
          <w:tab w:val="clear" w:pos="720"/>
        </w:tabs>
        <w:suppressAutoHyphens/>
        <w:spacing w:before="120"/>
        <w:ind w:left="993"/>
        <w:jc w:val="both"/>
        <w:rPr>
          <w:rFonts w:eastAsia="Arial Unicode MS"/>
          <w:kern w:val="1"/>
          <w:sz w:val="22"/>
          <w:szCs w:val="22"/>
        </w:rPr>
      </w:pPr>
      <w:r w:rsidRPr="007C468C">
        <w:rPr>
          <w:rFonts w:eastAsia="Arial Unicode MS"/>
          <w:kern w:val="1"/>
          <w:sz w:val="22"/>
          <w:szCs w:val="22"/>
        </w:rPr>
        <w:t>1x letno seznanjanje naročnika z novostmi programske opreme;</w:t>
      </w:r>
    </w:p>
    <w:p w14:paraId="42AAA359" w14:textId="77777777" w:rsidR="007C468C" w:rsidRPr="007C468C" w:rsidRDefault="007C468C" w:rsidP="007C468C">
      <w:pPr>
        <w:widowControl w:val="0"/>
        <w:numPr>
          <w:ilvl w:val="0"/>
          <w:numId w:val="29"/>
        </w:numPr>
        <w:tabs>
          <w:tab w:val="clear" w:pos="720"/>
        </w:tabs>
        <w:suppressAutoHyphens/>
        <w:spacing w:before="120"/>
        <w:ind w:left="993"/>
        <w:jc w:val="both"/>
        <w:rPr>
          <w:rFonts w:eastAsia="Arial Unicode MS"/>
          <w:kern w:val="1"/>
          <w:sz w:val="22"/>
          <w:szCs w:val="22"/>
        </w:rPr>
      </w:pPr>
      <w:r w:rsidRPr="007C468C">
        <w:rPr>
          <w:rFonts w:eastAsia="Arial Unicode MS"/>
          <w:kern w:val="1"/>
          <w:sz w:val="22"/>
          <w:szCs w:val="22"/>
        </w:rPr>
        <w:t>2x letno pregled delovanja sistema (verzije programske opreme, odzivnost sistema, ozka grla) s pisnimi predlogi naročniku za posodobitve;</w:t>
      </w:r>
    </w:p>
    <w:p w14:paraId="27496261" w14:textId="77777777" w:rsidR="007C468C" w:rsidRPr="007C468C" w:rsidRDefault="007C468C" w:rsidP="007C468C">
      <w:pPr>
        <w:widowControl w:val="0"/>
        <w:numPr>
          <w:ilvl w:val="0"/>
          <w:numId w:val="29"/>
        </w:numPr>
        <w:tabs>
          <w:tab w:val="clear" w:pos="720"/>
        </w:tabs>
        <w:suppressAutoHyphens/>
        <w:spacing w:before="120"/>
        <w:ind w:left="993"/>
        <w:jc w:val="both"/>
        <w:rPr>
          <w:rFonts w:eastAsia="Arial Unicode MS"/>
          <w:kern w:val="1"/>
          <w:sz w:val="22"/>
          <w:szCs w:val="22"/>
        </w:rPr>
      </w:pPr>
      <w:r w:rsidRPr="007C468C">
        <w:rPr>
          <w:rFonts w:eastAsia="Arial Unicode MS"/>
          <w:kern w:val="1"/>
          <w:sz w:val="22"/>
          <w:szCs w:val="22"/>
        </w:rPr>
        <w:t>pavšalna kvota 2 ur mesečno, z možnostjo prenosa neizkoriščenih ur v naslednje mesece. Najmanjša enota koriščenja je 1 ura.</w:t>
      </w:r>
    </w:p>
    <w:p w14:paraId="454FDCEF" w14:textId="77777777" w:rsidR="007C468C" w:rsidRPr="007C468C" w:rsidRDefault="007C468C" w:rsidP="007C468C">
      <w:pPr>
        <w:widowControl w:val="0"/>
        <w:numPr>
          <w:ilvl w:val="0"/>
          <w:numId w:val="28"/>
        </w:numPr>
        <w:suppressAutoHyphens/>
        <w:spacing w:before="120"/>
        <w:ind w:left="426"/>
        <w:jc w:val="both"/>
        <w:rPr>
          <w:rFonts w:eastAsia="Arial Unicode MS"/>
          <w:kern w:val="1"/>
          <w:sz w:val="22"/>
          <w:szCs w:val="22"/>
        </w:rPr>
      </w:pPr>
      <w:r w:rsidRPr="007C468C">
        <w:rPr>
          <w:rFonts w:eastAsia="Arial Unicode MS"/>
          <w:kern w:val="1"/>
          <w:sz w:val="22"/>
          <w:szCs w:val="22"/>
        </w:rPr>
        <w:t xml:space="preserve">Za storitve </w:t>
      </w:r>
      <w:r w:rsidRPr="007C468C">
        <w:rPr>
          <w:rFonts w:eastAsia="Arial Unicode MS"/>
          <w:b/>
          <w:kern w:val="1"/>
          <w:sz w:val="22"/>
          <w:szCs w:val="22"/>
        </w:rPr>
        <w:t>lokalne podpore</w:t>
      </w:r>
      <w:r w:rsidRPr="007C468C">
        <w:rPr>
          <w:rFonts w:eastAsia="Arial Unicode MS"/>
          <w:kern w:val="1"/>
          <w:sz w:val="22"/>
          <w:szCs w:val="22"/>
        </w:rPr>
        <w:t xml:space="preserve"> izvajalec izstavlja račune mesečno, na začetku meseca za storitve, opravljene v preteklem mesecu.</w:t>
      </w:r>
    </w:p>
    <w:p w14:paraId="23DB916C" w14:textId="77777777" w:rsidR="007C468C" w:rsidRPr="007C468C" w:rsidRDefault="007C468C" w:rsidP="007C468C">
      <w:pPr>
        <w:widowControl w:val="0"/>
        <w:numPr>
          <w:ilvl w:val="0"/>
          <w:numId w:val="28"/>
        </w:numPr>
        <w:suppressAutoHyphens/>
        <w:spacing w:before="120"/>
        <w:ind w:left="426"/>
        <w:jc w:val="both"/>
        <w:rPr>
          <w:rFonts w:eastAsia="Arial Unicode MS"/>
          <w:kern w:val="1"/>
          <w:sz w:val="22"/>
          <w:szCs w:val="22"/>
        </w:rPr>
      </w:pPr>
      <w:r w:rsidRPr="007C468C">
        <w:rPr>
          <w:rFonts w:eastAsia="Arial Unicode MS"/>
          <w:kern w:val="1"/>
          <w:sz w:val="22"/>
          <w:szCs w:val="22"/>
        </w:rPr>
        <w:t>Naročnik lahko v nujnih primerih naroči izvajalcu tudi posebej dogovorjena dela izven rednega (pavšalnega) vzdrževanja. Ta dela se obračunajo v okviru predvidenega števila in vrednosti ur v predračunu. V takih primerih naročnik in izvajalec predhodno dogovorita predviden obseg in obračunske elemente tarifne postavke. Takšna dodatno naročena in opravljena dela (</w:t>
      </w:r>
      <w:r w:rsidRPr="007C468C">
        <w:rPr>
          <w:rFonts w:eastAsia="Arial Unicode MS"/>
          <w:b/>
          <w:kern w:val="1"/>
          <w:sz w:val="22"/>
          <w:szCs w:val="22"/>
        </w:rPr>
        <w:t>strokovna tehnična pomoč</w:t>
      </w:r>
      <w:r w:rsidRPr="007C468C">
        <w:rPr>
          <w:rFonts w:eastAsia="Arial Unicode MS"/>
          <w:kern w:val="1"/>
          <w:sz w:val="22"/>
          <w:szCs w:val="22"/>
        </w:rPr>
        <w:t>) izven okvira mesečnega pavšala, izvajalec obračunava sproti, pri naslednjem računu za mesečni pavšal. Obvezna priloga k računu je s strani naročnika potrjena specifikacija opravljenih storitev in koriščenja ur. Storitve strokovno tehnične pomoči se izvajajo izključno po potrebi in na zahtevo naročnika. Naročnik po tej pogodbi ni zavezan k nobenem minimalnem obsegu naročila storitev dodatne strokovne tehnične pomoči.</w:t>
      </w:r>
    </w:p>
    <w:p w14:paraId="3A2281DC" w14:textId="77777777" w:rsidR="005178E9" w:rsidRDefault="005178E9" w:rsidP="007C468C">
      <w:pPr>
        <w:widowControl w:val="0"/>
        <w:suppressAutoHyphens/>
        <w:spacing w:before="120"/>
        <w:jc w:val="both"/>
        <w:rPr>
          <w:rFonts w:eastAsia="Arial Unicode MS"/>
          <w:kern w:val="1"/>
          <w:sz w:val="22"/>
          <w:szCs w:val="22"/>
        </w:rPr>
      </w:pPr>
    </w:p>
    <w:p w14:paraId="6E65CAEC" w14:textId="7AA5D612" w:rsidR="0013607E" w:rsidRPr="004355B8" w:rsidRDefault="005178E9" w:rsidP="0013607E">
      <w:pPr>
        <w:widowControl w:val="0"/>
        <w:suppressAutoHyphens/>
        <w:spacing w:before="120"/>
        <w:jc w:val="center"/>
        <w:rPr>
          <w:rFonts w:eastAsia="Arial Unicode MS"/>
          <w:kern w:val="1"/>
          <w:sz w:val="22"/>
          <w:szCs w:val="22"/>
        </w:rPr>
      </w:pPr>
      <w:r>
        <w:rPr>
          <w:rFonts w:eastAsia="Arial Unicode MS"/>
          <w:kern w:val="1"/>
          <w:sz w:val="22"/>
          <w:szCs w:val="22"/>
        </w:rPr>
        <w:t>8</w:t>
      </w:r>
      <w:r w:rsidR="0013607E" w:rsidRPr="004355B8">
        <w:rPr>
          <w:rFonts w:eastAsia="Arial Unicode MS"/>
          <w:kern w:val="1"/>
          <w:sz w:val="22"/>
          <w:szCs w:val="22"/>
        </w:rPr>
        <w:t>. člen</w:t>
      </w:r>
    </w:p>
    <w:p w14:paraId="52269F58" w14:textId="77777777" w:rsidR="0013607E" w:rsidRDefault="0013607E" w:rsidP="0013607E">
      <w:pPr>
        <w:widowControl w:val="0"/>
        <w:suppressAutoHyphens/>
        <w:jc w:val="center"/>
        <w:rPr>
          <w:rFonts w:eastAsia="Arial Unicode MS"/>
          <w:kern w:val="1"/>
          <w:sz w:val="22"/>
          <w:szCs w:val="22"/>
        </w:rPr>
      </w:pPr>
      <w:r w:rsidRPr="004355B8">
        <w:rPr>
          <w:rFonts w:eastAsia="Arial Unicode MS"/>
          <w:kern w:val="1"/>
          <w:sz w:val="22"/>
          <w:szCs w:val="22"/>
        </w:rPr>
        <w:t>PLAČILNI POGOJI</w:t>
      </w:r>
    </w:p>
    <w:p w14:paraId="618E46C8" w14:textId="77777777" w:rsidR="007C468C" w:rsidRPr="004355B8" w:rsidRDefault="007C468C" w:rsidP="0013607E">
      <w:pPr>
        <w:widowControl w:val="0"/>
        <w:suppressAutoHyphens/>
        <w:jc w:val="center"/>
        <w:rPr>
          <w:rFonts w:eastAsia="Arial Unicode MS"/>
          <w:kern w:val="1"/>
          <w:sz w:val="22"/>
          <w:szCs w:val="22"/>
        </w:rPr>
      </w:pPr>
    </w:p>
    <w:p w14:paraId="6F42AD62" w14:textId="2A3E6177" w:rsidR="0013607E" w:rsidRPr="000A5DDF" w:rsidRDefault="0013607E" w:rsidP="00BD2B34">
      <w:pPr>
        <w:widowControl w:val="0"/>
        <w:numPr>
          <w:ilvl w:val="0"/>
          <w:numId w:val="11"/>
        </w:numPr>
        <w:suppressAutoHyphens/>
        <w:spacing w:after="120"/>
        <w:jc w:val="both"/>
        <w:rPr>
          <w:sz w:val="22"/>
          <w:szCs w:val="22"/>
        </w:rPr>
      </w:pPr>
      <w:r w:rsidRPr="009F7F3E">
        <w:rPr>
          <w:rFonts w:eastAsia="Arial Unicode MS"/>
          <w:kern w:val="1"/>
          <w:sz w:val="22"/>
          <w:szCs w:val="22"/>
          <w:lang w:eastAsia="en-US"/>
        </w:rPr>
        <w:t xml:space="preserve">Izvajalec pošlje naročniku račun </w:t>
      </w:r>
      <w:r w:rsidR="007C468C">
        <w:rPr>
          <w:rFonts w:eastAsia="Arial Unicode MS"/>
          <w:kern w:val="1"/>
          <w:sz w:val="22"/>
          <w:szCs w:val="22"/>
          <w:lang w:eastAsia="en-US"/>
        </w:rPr>
        <w:t xml:space="preserve">in spremljajoče dokumente </w:t>
      </w:r>
      <w:r w:rsidR="000A5DDF">
        <w:rPr>
          <w:rFonts w:eastAsia="Arial Unicode MS"/>
          <w:kern w:val="1"/>
          <w:sz w:val="22"/>
          <w:szCs w:val="22"/>
          <w:lang w:eastAsia="en-US"/>
        </w:rPr>
        <w:t xml:space="preserve">izključno </w:t>
      </w:r>
      <w:r w:rsidRPr="009F7F3E">
        <w:rPr>
          <w:rFonts w:eastAsia="Arial Unicode MS"/>
          <w:kern w:val="1"/>
          <w:sz w:val="22"/>
          <w:szCs w:val="22"/>
          <w:lang w:eastAsia="en-US"/>
        </w:rPr>
        <w:t>v elektronski obliki (e-račun), skladno z veljavnim Zakonom o opravljanju plačilnih storitev za proračunske uporabnike.</w:t>
      </w:r>
      <w:r w:rsidR="000A5DDF" w:rsidRPr="000A5DDF">
        <w:rPr>
          <w:rFonts w:eastAsia="Arial Unicode MS"/>
          <w:kern w:val="1"/>
          <w:sz w:val="22"/>
          <w:szCs w:val="22"/>
          <w:lang w:eastAsia="en-US"/>
        </w:rPr>
        <w:t xml:space="preserve"> </w:t>
      </w:r>
      <w:r w:rsidR="000A5DDF" w:rsidRPr="0040214F">
        <w:rPr>
          <w:rFonts w:eastAsia="Arial Unicode MS"/>
          <w:kern w:val="1"/>
          <w:sz w:val="22"/>
          <w:szCs w:val="22"/>
          <w:lang w:eastAsia="en-US"/>
        </w:rPr>
        <w:t xml:space="preserve">Račune, ki jih bo izvajalec posredoval kako drugače, naročnik ne bo sprejel in evidentiral v svojih poslovnih knjigah, posledično pa jih </w:t>
      </w:r>
      <w:r w:rsidR="000A5DDF">
        <w:rPr>
          <w:rFonts w:eastAsia="Arial Unicode MS"/>
          <w:kern w:val="1"/>
          <w:sz w:val="22"/>
          <w:szCs w:val="22"/>
          <w:lang w:eastAsia="en-US"/>
        </w:rPr>
        <w:t>tudi ne bo mo</w:t>
      </w:r>
      <w:r w:rsidR="000A5DDF" w:rsidRPr="0040214F">
        <w:rPr>
          <w:rFonts w:eastAsia="Arial Unicode MS"/>
          <w:kern w:val="1"/>
          <w:sz w:val="22"/>
          <w:szCs w:val="22"/>
          <w:lang w:eastAsia="en-US"/>
        </w:rPr>
        <w:t>gel poravnati</w:t>
      </w:r>
      <w:r w:rsidR="000A5DDF">
        <w:rPr>
          <w:rFonts w:eastAsia="Arial Unicode MS"/>
          <w:kern w:val="1"/>
          <w:sz w:val="22"/>
          <w:szCs w:val="22"/>
          <w:lang w:eastAsia="en-US"/>
        </w:rPr>
        <w:t>.</w:t>
      </w:r>
      <w:r w:rsidR="00A85727">
        <w:rPr>
          <w:rFonts w:eastAsia="Arial Unicode MS"/>
          <w:kern w:val="1"/>
          <w:sz w:val="22"/>
          <w:szCs w:val="22"/>
          <w:lang w:eastAsia="en-US"/>
        </w:rPr>
        <w:t xml:space="preserve"> (</w:t>
      </w:r>
      <w:r w:rsidR="00A85727" w:rsidRPr="006F21F9">
        <w:rPr>
          <w:rFonts w:eastAsia="Arial Unicode MS"/>
          <w:i/>
          <w:kern w:val="1"/>
          <w:sz w:val="22"/>
          <w:szCs w:val="22"/>
          <w:lang w:eastAsia="en-US"/>
        </w:rPr>
        <w:t>Navedeno ne velja za izvajalca iz tujine</w:t>
      </w:r>
      <w:r w:rsidR="00A85727">
        <w:rPr>
          <w:rFonts w:eastAsia="Arial Unicode MS"/>
          <w:kern w:val="1"/>
          <w:sz w:val="22"/>
          <w:szCs w:val="22"/>
          <w:lang w:eastAsia="en-US"/>
        </w:rPr>
        <w:t>)</w:t>
      </w:r>
    </w:p>
    <w:p w14:paraId="5BE5B429" w14:textId="77777777" w:rsidR="000A5DDF" w:rsidRPr="0040214F" w:rsidRDefault="000A5DDF" w:rsidP="000A5DDF">
      <w:pPr>
        <w:widowControl w:val="0"/>
        <w:numPr>
          <w:ilvl w:val="0"/>
          <w:numId w:val="11"/>
        </w:numPr>
        <w:suppressAutoHyphens/>
        <w:spacing w:after="120"/>
        <w:jc w:val="both"/>
        <w:rPr>
          <w:sz w:val="22"/>
          <w:szCs w:val="22"/>
        </w:rPr>
      </w:pPr>
      <w:r>
        <w:rPr>
          <w:rFonts w:eastAsia="Arial Unicode MS"/>
          <w:kern w:val="1"/>
          <w:sz w:val="22"/>
          <w:szCs w:val="22"/>
          <w:lang w:eastAsia="en-US"/>
        </w:rPr>
        <w:t>Izvajalec je dolžan pri izstavitvi e-računa ustrezno izpolniti tudi referenčna podatka podjetja, in sicer:</w:t>
      </w:r>
    </w:p>
    <w:p w14:paraId="163D6BCE" w14:textId="77777777" w:rsidR="000A5DDF" w:rsidRDefault="000A5DDF" w:rsidP="000A5DDF">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5E6B91">
        <w:rPr>
          <w:kern w:val="1"/>
          <w:sz w:val="22"/>
          <w:szCs w:val="22"/>
          <w:lang w:eastAsia="ar-SA"/>
        </w:rPr>
        <w:t>»</w:t>
      </w:r>
      <w:proofErr w:type="spellStart"/>
      <w:r w:rsidRPr="005E6B91">
        <w:rPr>
          <w:kern w:val="1"/>
          <w:sz w:val="22"/>
          <w:szCs w:val="22"/>
          <w:lang w:eastAsia="ar-SA"/>
        </w:rPr>
        <w:t>VrstaPodatkaPodjetja</w:t>
      </w:r>
      <w:proofErr w:type="spellEnd"/>
      <w:r w:rsidRPr="005E6B91">
        <w:rPr>
          <w:kern w:val="1"/>
          <w:sz w:val="22"/>
          <w:szCs w:val="22"/>
          <w:lang w:eastAsia="ar-SA"/>
        </w:rPr>
        <w:t xml:space="preserve">«, ki mora imeti vrednost </w:t>
      </w:r>
      <w:r>
        <w:rPr>
          <w:kern w:val="1"/>
          <w:sz w:val="22"/>
          <w:szCs w:val="22"/>
          <w:lang w:eastAsia="ar-SA"/>
        </w:rPr>
        <w:t>»</w:t>
      </w:r>
      <w:r w:rsidRPr="005E6B91">
        <w:rPr>
          <w:kern w:val="1"/>
          <w:sz w:val="22"/>
          <w:szCs w:val="22"/>
          <w:lang w:eastAsia="ar-SA"/>
        </w:rPr>
        <w:t>IT</w:t>
      </w:r>
      <w:r>
        <w:rPr>
          <w:kern w:val="1"/>
          <w:sz w:val="22"/>
          <w:szCs w:val="22"/>
          <w:lang w:eastAsia="ar-SA"/>
        </w:rPr>
        <w:t>«</w:t>
      </w:r>
      <w:r w:rsidRPr="005E6B91">
        <w:rPr>
          <w:kern w:val="1"/>
          <w:sz w:val="22"/>
          <w:szCs w:val="22"/>
          <w:lang w:eastAsia="ar-SA"/>
        </w:rPr>
        <w:t>,</w:t>
      </w:r>
    </w:p>
    <w:p w14:paraId="25B63580" w14:textId="3F7F8417" w:rsidR="000A5DDF" w:rsidRDefault="000A5DDF" w:rsidP="000A5DDF">
      <w:pPr>
        <w:widowControl w:val="0"/>
        <w:numPr>
          <w:ilvl w:val="0"/>
          <w:numId w:val="9"/>
        </w:numPr>
        <w:suppressAutoHyphens/>
        <w:overflowPunct w:val="0"/>
        <w:autoSpaceDE w:val="0"/>
        <w:spacing w:after="120"/>
        <w:ind w:left="709" w:hanging="357"/>
        <w:jc w:val="both"/>
        <w:textAlignment w:val="baseline"/>
        <w:rPr>
          <w:kern w:val="1"/>
          <w:sz w:val="22"/>
          <w:szCs w:val="22"/>
          <w:lang w:eastAsia="ar-SA"/>
        </w:rPr>
      </w:pPr>
      <w:r w:rsidRPr="000A5DDF">
        <w:rPr>
          <w:kern w:val="1"/>
          <w:sz w:val="22"/>
          <w:szCs w:val="22"/>
          <w:lang w:eastAsia="ar-SA"/>
        </w:rPr>
        <w:t>»</w:t>
      </w:r>
      <w:proofErr w:type="spellStart"/>
      <w:r w:rsidRPr="000A5DDF">
        <w:rPr>
          <w:kern w:val="1"/>
          <w:sz w:val="22"/>
          <w:szCs w:val="22"/>
          <w:lang w:eastAsia="ar-SA"/>
        </w:rPr>
        <w:t>PodatekPodjetja</w:t>
      </w:r>
      <w:proofErr w:type="spellEnd"/>
      <w:r w:rsidRPr="000A5DDF">
        <w:rPr>
          <w:kern w:val="1"/>
          <w:sz w:val="22"/>
          <w:szCs w:val="22"/>
          <w:lang w:eastAsia="ar-SA"/>
        </w:rPr>
        <w:t>«, ki mora imeti vrednost »50«</w:t>
      </w:r>
      <w:r>
        <w:rPr>
          <w:kern w:val="1"/>
          <w:sz w:val="22"/>
          <w:szCs w:val="22"/>
          <w:lang w:eastAsia="ar-SA"/>
        </w:rPr>
        <w:t>.</w:t>
      </w:r>
    </w:p>
    <w:p w14:paraId="13B246C8" w14:textId="0F28EBC6" w:rsidR="006E3148" w:rsidRPr="000A5DDF" w:rsidRDefault="006E3148" w:rsidP="006E3148">
      <w:pPr>
        <w:widowControl w:val="0"/>
        <w:suppressAutoHyphens/>
        <w:overflowPunct w:val="0"/>
        <w:autoSpaceDE w:val="0"/>
        <w:spacing w:after="120"/>
        <w:ind w:left="426"/>
        <w:jc w:val="both"/>
        <w:textAlignment w:val="baseline"/>
        <w:rPr>
          <w:kern w:val="1"/>
          <w:sz w:val="22"/>
          <w:szCs w:val="22"/>
          <w:lang w:eastAsia="ar-SA"/>
        </w:rPr>
      </w:pPr>
      <w:r w:rsidRPr="006E3148">
        <w:rPr>
          <w:kern w:val="1"/>
          <w:sz w:val="22"/>
          <w:szCs w:val="22"/>
          <w:lang w:eastAsia="ar-SA"/>
        </w:rPr>
        <w:t xml:space="preserve">V kolikor </w:t>
      </w:r>
      <w:r>
        <w:rPr>
          <w:kern w:val="1"/>
          <w:sz w:val="22"/>
          <w:szCs w:val="22"/>
          <w:lang w:eastAsia="ar-SA"/>
        </w:rPr>
        <w:t>izvajalec</w:t>
      </w:r>
      <w:r w:rsidRPr="006E3148">
        <w:rPr>
          <w:kern w:val="1"/>
          <w:sz w:val="22"/>
          <w:szCs w:val="22"/>
          <w:lang w:eastAsia="ar-SA"/>
        </w:rPr>
        <w:t xml:space="preserve"> izdaja račun preko </w:t>
      </w:r>
      <w:proofErr w:type="spellStart"/>
      <w:r w:rsidRPr="006E3148">
        <w:rPr>
          <w:kern w:val="1"/>
          <w:sz w:val="22"/>
          <w:szCs w:val="22"/>
          <w:lang w:eastAsia="ar-SA"/>
        </w:rPr>
        <w:t>UJPnet</w:t>
      </w:r>
      <w:proofErr w:type="spellEnd"/>
      <w:r w:rsidRPr="006E3148">
        <w:rPr>
          <w:kern w:val="1"/>
          <w:sz w:val="22"/>
          <w:szCs w:val="22"/>
          <w:lang w:eastAsia="ar-SA"/>
        </w:rPr>
        <w:t xml:space="preserve"> ročno, se podatka podjetja iz prejšnjega odstavka vpišeta v polje »Končni tekst«.</w:t>
      </w:r>
    </w:p>
    <w:p w14:paraId="6C0276BE" w14:textId="660B95FF" w:rsidR="0013607E" w:rsidRPr="009F7F3E" w:rsidRDefault="0013607E" w:rsidP="00BD2B34">
      <w:pPr>
        <w:widowControl w:val="0"/>
        <w:numPr>
          <w:ilvl w:val="0"/>
          <w:numId w:val="11"/>
        </w:numPr>
        <w:suppressAutoHyphens/>
        <w:spacing w:after="120"/>
        <w:jc w:val="both"/>
        <w:rPr>
          <w:sz w:val="22"/>
          <w:szCs w:val="22"/>
        </w:rPr>
      </w:pPr>
      <w:r w:rsidRPr="009F7F3E">
        <w:rPr>
          <w:rFonts w:eastAsia="Arial Unicode MS"/>
          <w:kern w:val="1"/>
          <w:sz w:val="22"/>
          <w:szCs w:val="22"/>
          <w:lang w:eastAsia="en-US"/>
        </w:rPr>
        <w:t xml:space="preserve">Naročnik bo račun poravnal trideseti (30.) dan od dneva prejema </w:t>
      </w:r>
      <w:r w:rsidR="000A5DDF">
        <w:rPr>
          <w:rFonts w:eastAsia="Arial Unicode MS"/>
          <w:kern w:val="1"/>
          <w:sz w:val="22"/>
          <w:szCs w:val="22"/>
          <w:lang w:eastAsia="en-US"/>
        </w:rPr>
        <w:t xml:space="preserve">pravilno izstavljenega </w:t>
      </w:r>
      <w:r w:rsidRPr="009F7F3E">
        <w:rPr>
          <w:rFonts w:eastAsia="Arial Unicode MS"/>
          <w:kern w:val="1"/>
          <w:sz w:val="22"/>
          <w:szCs w:val="22"/>
          <w:lang w:eastAsia="en-US"/>
        </w:rPr>
        <w:t xml:space="preserve">računa. Če zadnji dan roka sovpada z dnem, ko se po zakonu ali glede na razporeditev delovnega časa pri naročniku ne dela, se zadnji dan roka šteje naslednji delavnik </w:t>
      </w:r>
      <w:r w:rsidRPr="009F7F3E">
        <w:rPr>
          <w:rFonts w:eastAsia="Arial Unicode MS"/>
          <w:kern w:val="1"/>
          <w:sz w:val="22"/>
          <w:szCs w:val="22"/>
          <w:lang w:eastAsia="en-US"/>
        </w:rPr>
        <w:lastRenderedPageBreak/>
        <w:t>naročnika.</w:t>
      </w:r>
    </w:p>
    <w:p w14:paraId="359257D3" w14:textId="77777777" w:rsidR="0013607E" w:rsidRPr="000F5161" w:rsidRDefault="0013607E" w:rsidP="00BD2B34">
      <w:pPr>
        <w:widowControl w:val="0"/>
        <w:numPr>
          <w:ilvl w:val="0"/>
          <w:numId w:val="11"/>
        </w:numPr>
        <w:suppressAutoHyphens/>
        <w:spacing w:after="120"/>
        <w:jc w:val="both"/>
        <w:rPr>
          <w:sz w:val="22"/>
          <w:szCs w:val="22"/>
        </w:rPr>
      </w:pPr>
      <w:r w:rsidRPr="009F7F3E">
        <w:rPr>
          <w:rFonts w:eastAsia="Arial Unicode MS"/>
          <w:kern w:val="1"/>
          <w:sz w:val="22"/>
          <w:szCs w:val="22"/>
          <w:lang w:eastAsia="en-US"/>
        </w:rPr>
        <w:t>Naročnik se obvezuje, da bo po prejemu računa in prilog v roku osmih (8) dni le-te pregledal ter izvajalcu sporočil morebitne nepravilnosti in pomanjkljivosti. V tem roku ima naročnik pravico obrazloženo zavrniti račun s priloženo dokumentacijo.</w:t>
      </w:r>
    </w:p>
    <w:p w14:paraId="189D0A69" w14:textId="77777777" w:rsidR="0013607E" w:rsidRDefault="0013607E" w:rsidP="00BD2B34">
      <w:pPr>
        <w:pStyle w:val="Odstavekseznama"/>
        <w:numPr>
          <w:ilvl w:val="0"/>
          <w:numId w:val="11"/>
        </w:numPr>
        <w:spacing w:after="120"/>
        <w:ind w:left="425" w:hanging="357"/>
        <w:contextualSpacing w:val="0"/>
        <w:jc w:val="both"/>
        <w:rPr>
          <w:sz w:val="22"/>
          <w:szCs w:val="22"/>
        </w:rPr>
      </w:pPr>
      <w:r w:rsidRPr="000F5161">
        <w:rPr>
          <w:sz w:val="22"/>
          <w:szCs w:val="22"/>
        </w:rPr>
        <w:t>V primeru zamude pri plačilu je naročnik dolžan plačati zakonske zamudne obresti za čas zamude.</w:t>
      </w:r>
    </w:p>
    <w:p w14:paraId="712003BE" w14:textId="3684053C" w:rsidR="00AE41D3" w:rsidRDefault="00AE41D3" w:rsidP="00BD2B34">
      <w:pPr>
        <w:pStyle w:val="Odstavekseznama"/>
        <w:numPr>
          <w:ilvl w:val="0"/>
          <w:numId w:val="11"/>
        </w:numPr>
        <w:spacing w:after="120"/>
        <w:ind w:left="425" w:hanging="357"/>
        <w:contextualSpacing w:val="0"/>
        <w:jc w:val="both"/>
        <w:rPr>
          <w:sz w:val="22"/>
          <w:szCs w:val="22"/>
        </w:rPr>
      </w:pPr>
      <w:r w:rsidRPr="00AE41D3">
        <w:rPr>
          <w:sz w:val="22"/>
          <w:szCs w:val="22"/>
        </w:rPr>
        <w:t>V primeru predčasnega plačila izvajalec prizna naročniku popust v višini 0,0</w:t>
      </w:r>
      <w:r>
        <w:rPr>
          <w:sz w:val="22"/>
          <w:szCs w:val="22"/>
        </w:rPr>
        <w:t>1</w:t>
      </w:r>
      <w:r w:rsidRPr="00AE41D3">
        <w:rPr>
          <w:sz w:val="22"/>
          <w:szCs w:val="22"/>
        </w:rPr>
        <w:t xml:space="preserve"> % vrednosti računa za vsak dan predčasnega plačila. Naročnik obračuna popust pri plačilu računa. Izvajalec je dolžan izstaviti naročniku dobropis v višini obračunanega popusta najkasneje v roku treh (3) dni po plačilu računa</w:t>
      </w:r>
      <w:r>
        <w:rPr>
          <w:sz w:val="22"/>
          <w:szCs w:val="22"/>
        </w:rPr>
        <w:t>.</w:t>
      </w:r>
    </w:p>
    <w:p w14:paraId="658634B2" w14:textId="7D2AFE0C" w:rsidR="000A5DDF" w:rsidRDefault="000A5DDF" w:rsidP="00BD2B34">
      <w:pPr>
        <w:pStyle w:val="Odstavekseznama"/>
        <w:numPr>
          <w:ilvl w:val="0"/>
          <w:numId w:val="11"/>
        </w:numPr>
        <w:spacing w:after="120"/>
        <w:ind w:left="425" w:hanging="357"/>
        <w:contextualSpacing w:val="0"/>
        <w:jc w:val="both"/>
        <w:rPr>
          <w:sz w:val="22"/>
          <w:szCs w:val="22"/>
        </w:rPr>
      </w:pPr>
      <w:r>
        <w:rPr>
          <w:sz w:val="22"/>
          <w:szCs w:val="22"/>
        </w:rPr>
        <w:t>Izvajalec soglaša, da lahko naročnik v primeru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545ADD8" w14:textId="77777777" w:rsidR="000A5DDF" w:rsidRDefault="000A5DDF" w:rsidP="000A5DDF">
      <w:pPr>
        <w:pStyle w:val="Odstavekseznama"/>
        <w:spacing w:after="120"/>
        <w:ind w:left="425"/>
        <w:contextualSpacing w:val="0"/>
        <w:jc w:val="both"/>
        <w:rPr>
          <w:sz w:val="22"/>
          <w:szCs w:val="22"/>
        </w:rPr>
      </w:pPr>
    </w:p>
    <w:p w14:paraId="55B809FD" w14:textId="282E89C6" w:rsidR="0013607E" w:rsidRPr="004355B8" w:rsidRDefault="005178E9" w:rsidP="0013607E">
      <w:pPr>
        <w:widowControl w:val="0"/>
        <w:suppressAutoHyphens/>
        <w:jc w:val="center"/>
        <w:rPr>
          <w:rFonts w:eastAsia="Arial Unicode MS"/>
          <w:kern w:val="1"/>
          <w:sz w:val="22"/>
          <w:szCs w:val="22"/>
        </w:rPr>
      </w:pPr>
      <w:r>
        <w:rPr>
          <w:rFonts w:eastAsia="Arial Unicode MS"/>
          <w:kern w:val="1"/>
          <w:sz w:val="22"/>
          <w:szCs w:val="22"/>
        </w:rPr>
        <w:t>9</w:t>
      </w:r>
      <w:r w:rsidR="0013607E">
        <w:rPr>
          <w:rFonts w:eastAsia="Arial Unicode MS"/>
          <w:kern w:val="1"/>
          <w:sz w:val="22"/>
          <w:szCs w:val="22"/>
        </w:rPr>
        <w:t>.</w:t>
      </w:r>
      <w:r w:rsidR="0013607E" w:rsidRPr="004355B8">
        <w:rPr>
          <w:rFonts w:eastAsia="Arial Unicode MS"/>
          <w:kern w:val="1"/>
          <w:sz w:val="22"/>
          <w:szCs w:val="22"/>
        </w:rPr>
        <w:t xml:space="preserve"> člen</w:t>
      </w:r>
    </w:p>
    <w:p w14:paraId="1064059B" w14:textId="77777777" w:rsidR="0013607E" w:rsidRPr="003674D3" w:rsidRDefault="0013607E" w:rsidP="0013607E">
      <w:pPr>
        <w:widowControl w:val="0"/>
        <w:suppressAutoHyphens/>
        <w:jc w:val="center"/>
        <w:rPr>
          <w:rFonts w:eastAsia="Arial Unicode MS"/>
          <w:kern w:val="1"/>
          <w:sz w:val="22"/>
          <w:szCs w:val="22"/>
        </w:rPr>
      </w:pPr>
      <w:r w:rsidRPr="003674D3">
        <w:rPr>
          <w:rFonts w:eastAsia="Arial Unicode MS"/>
          <w:kern w:val="1"/>
          <w:sz w:val="22"/>
          <w:szCs w:val="22"/>
        </w:rPr>
        <w:t>POGODBENA KAZEN</w:t>
      </w:r>
    </w:p>
    <w:p w14:paraId="6837C4DA" w14:textId="77777777" w:rsidR="0013607E" w:rsidRPr="003674D3" w:rsidRDefault="0013607E" w:rsidP="0013607E">
      <w:pPr>
        <w:widowControl w:val="0"/>
        <w:suppressAutoHyphens/>
        <w:jc w:val="center"/>
        <w:rPr>
          <w:rFonts w:eastAsia="Arial Unicode MS"/>
          <w:kern w:val="1"/>
          <w:sz w:val="22"/>
          <w:szCs w:val="22"/>
        </w:rPr>
      </w:pPr>
    </w:p>
    <w:p w14:paraId="3E87CC37" w14:textId="2009BC4C" w:rsidR="0013607E" w:rsidRPr="006F21F9" w:rsidRDefault="0013607E" w:rsidP="00A85727">
      <w:pPr>
        <w:pStyle w:val="Odstavekseznama"/>
        <w:widowControl w:val="0"/>
        <w:numPr>
          <w:ilvl w:val="0"/>
          <w:numId w:val="10"/>
        </w:numPr>
        <w:suppressAutoHyphens/>
        <w:spacing w:after="120"/>
        <w:ind w:left="426"/>
        <w:contextualSpacing w:val="0"/>
        <w:jc w:val="both"/>
        <w:rPr>
          <w:rFonts w:eastAsia="Arial Unicode MS"/>
          <w:kern w:val="1"/>
          <w:sz w:val="22"/>
          <w:szCs w:val="22"/>
        </w:rPr>
      </w:pPr>
      <w:r w:rsidRPr="006F21F9">
        <w:rPr>
          <w:rFonts w:eastAsia="Calibri"/>
          <w:sz w:val="22"/>
          <w:szCs w:val="22"/>
          <w:lang w:eastAsia="en-US"/>
        </w:rPr>
        <w:t xml:space="preserve">V primeru </w:t>
      </w:r>
      <w:r w:rsidR="00AE41D3" w:rsidRPr="00AE41D3">
        <w:rPr>
          <w:rFonts w:eastAsia="Calibri"/>
          <w:b/>
          <w:sz w:val="22"/>
          <w:szCs w:val="22"/>
          <w:lang w:eastAsia="en-US"/>
        </w:rPr>
        <w:t>zamude pri predložitvi potrdila proizvajalca o podaljšanju veljavnosti licenc</w:t>
      </w:r>
      <w:r w:rsidR="000D24A5" w:rsidRPr="000D24A5">
        <w:rPr>
          <w:rFonts w:eastAsia="Calibri"/>
          <w:sz w:val="22"/>
          <w:szCs w:val="22"/>
          <w:lang w:eastAsia="en-US"/>
        </w:rPr>
        <w:t xml:space="preserve">, po izključni krivdi izvajalca, lahko naročnik izvajalcu zaračuna pogodbeno kazen v </w:t>
      </w:r>
      <w:r w:rsidR="000D24A5" w:rsidRPr="00231CEA">
        <w:rPr>
          <w:rFonts w:eastAsia="Calibri"/>
          <w:sz w:val="22"/>
          <w:szCs w:val="22"/>
          <w:lang w:eastAsia="en-US"/>
        </w:rPr>
        <w:t xml:space="preserve">višini </w:t>
      </w:r>
      <w:r w:rsidR="006E3148" w:rsidRPr="00231CEA">
        <w:rPr>
          <w:rFonts w:eastAsia="Calibri"/>
          <w:b/>
          <w:sz w:val="22"/>
          <w:szCs w:val="22"/>
          <w:lang w:eastAsia="en-US"/>
        </w:rPr>
        <w:t>1</w:t>
      </w:r>
      <w:r w:rsidR="00D120EC">
        <w:rPr>
          <w:rFonts w:eastAsia="Calibri"/>
          <w:b/>
          <w:sz w:val="22"/>
          <w:szCs w:val="22"/>
          <w:lang w:eastAsia="en-US"/>
        </w:rPr>
        <w:t>0</w:t>
      </w:r>
      <w:r w:rsidR="000D24A5" w:rsidRPr="00231CEA">
        <w:rPr>
          <w:rFonts w:eastAsia="Calibri"/>
          <w:b/>
          <w:sz w:val="22"/>
          <w:szCs w:val="22"/>
          <w:lang w:eastAsia="en-US"/>
        </w:rPr>
        <w:t>0 EUR</w:t>
      </w:r>
      <w:r w:rsidR="000D24A5" w:rsidRPr="00231CEA">
        <w:rPr>
          <w:rFonts w:eastAsia="Calibri"/>
          <w:sz w:val="22"/>
          <w:szCs w:val="22"/>
          <w:lang w:eastAsia="en-US"/>
        </w:rPr>
        <w:t xml:space="preserve"> za</w:t>
      </w:r>
      <w:r w:rsidR="000D24A5" w:rsidRPr="000D24A5">
        <w:rPr>
          <w:rFonts w:eastAsia="Calibri"/>
          <w:sz w:val="22"/>
          <w:szCs w:val="22"/>
          <w:lang w:eastAsia="en-US"/>
        </w:rPr>
        <w:t xml:space="preserve"> vsak dan zamude</w:t>
      </w:r>
      <w:r w:rsidRPr="006F21F9">
        <w:rPr>
          <w:rFonts w:eastAsia="Arial Unicode MS"/>
          <w:kern w:val="1"/>
          <w:sz w:val="22"/>
          <w:szCs w:val="22"/>
          <w:lang w:eastAsia="en-US"/>
        </w:rPr>
        <w:t>.</w:t>
      </w:r>
      <w:r w:rsidR="000D24A5">
        <w:rPr>
          <w:rFonts w:eastAsia="Arial Unicode MS"/>
          <w:kern w:val="1"/>
          <w:sz w:val="22"/>
          <w:szCs w:val="22"/>
          <w:lang w:eastAsia="en-US"/>
        </w:rPr>
        <w:t xml:space="preserve"> </w:t>
      </w:r>
      <w:r w:rsidR="00AE41D3">
        <w:rPr>
          <w:rFonts w:eastAsia="Arial Unicode MS"/>
          <w:kern w:val="1"/>
          <w:sz w:val="22"/>
          <w:szCs w:val="22"/>
          <w:lang w:eastAsia="en-US"/>
        </w:rPr>
        <w:t xml:space="preserve"> </w:t>
      </w:r>
    </w:p>
    <w:p w14:paraId="76162556" w14:textId="33D6496B" w:rsidR="0013607E" w:rsidRDefault="00AE41D3" w:rsidP="00A85727">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sidRPr="00AE41D3">
        <w:rPr>
          <w:rFonts w:eastAsia="Arial Unicode MS"/>
          <w:kern w:val="1"/>
          <w:sz w:val="22"/>
          <w:szCs w:val="22"/>
        </w:rPr>
        <w:t xml:space="preserve">V primeru </w:t>
      </w:r>
      <w:r w:rsidRPr="00AE41D3">
        <w:rPr>
          <w:rFonts w:eastAsia="Arial Unicode MS"/>
          <w:b/>
          <w:kern w:val="1"/>
          <w:sz w:val="22"/>
          <w:szCs w:val="22"/>
        </w:rPr>
        <w:t>prekoračitve odzivnega časa</w:t>
      </w:r>
      <w:r w:rsidRPr="00AE41D3">
        <w:rPr>
          <w:rFonts w:eastAsia="Arial Unicode MS"/>
          <w:kern w:val="1"/>
          <w:sz w:val="22"/>
          <w:szCs w:val="22"/>
        </w:rPr>
        <w:t>, nespoštovanja časa razpoložljivosti servisne službe ali v primeru kršenja katere koli druge zahteve v okviru mesečnega pavšala</w:t>
      </w:r>
      <w:r w:rsidR="000D24A5" w:rsidRPr="004034DC">
        <w:rPr>
          <w:rFonts w:eastAsia="Arial Unicode MS"/>
          <w:kern w:val="1"/>
          <w:sz w:val="22"/>
          <w:szCs w:val="22"/>
        </w:rPr>
        <w:t xml:space="preserve">, po izključni krivdi izvajalca, lahko naročnik izvajalcu zaračuna pogodbeno kazen v </w:t>
      </w:r>
      <w:r w:rsidR="000D24A5" w:rsidRPr="00231CEA">
        <w:rPr>
          <w:rFonts w:eastAsia="Arial Unicode MS"/>
          <w:kern w:val="1"/>
          <w:sz w:val="22"/>
          <w:szCs w:val="22"/>
        </w:rPr>
        <w:t xml:space="preserve">višini </w:t>
      </w:r>
      <w:r w:rsidR="00231CEA">
        <w:rPr>
          <w:rFonts w:eastAsia="Arial Unicode MS"/>
          <w:b/>
          <w:kern w:val="1"/>
          <w:sz w:val="22"/>
          <w:szCs w:val="22"/>
        </w:rPr>
        <w:t>5</w:t>
      </w:r>
      <w:r w:rsidR="000D24A5" w:rsidRPr="00231CEA">
        <w:rPr>
          <w:rFonts w:eastAsia="Arial Unicode MS"/>
          <w:b/>
          <w:kern w:val="1"/>
          <w:sz w:val="22"/>
          <w:szCs w:val="22"/>
        </w:rPr>
        <w:t>0 EUR</w:t>
      </w:r>
      <w:r w:rsidR="000D24A5" w:rsidRPr="00231CEA">
        <w:rPr>
          <w:rFonts w:eastAsia="Arial Unicode MS"/>
          <w:kern w:val="1"/>
          <w:sz w:val="22"/>
          <w:szCs w:val="22"/>
        </w:rPr>
        <w:t xml:space="preserve"> za</w:t>
      </w:r>
      <w:r w:rsidR="000D24A5" w:rsidRPr="004034DC">
        <w:rPr>
          <w:rFonts w:eastAsia="Arial Unicode MS"/>
          <w:kern w:val="1"/>
          <w:sz w:val="22"/>
          <w:szCs w:val="22"/>
        </w:rPr>
        <w:t xml:space="preserve"> vsak</w:t>
      </w:r>
      <w:r w:rsidR="000D24A5">
        <w:rPr>
          <w:rFonts w:eastAsia="Arial Unicode MS"/>
          <w:kern w:val="1"/>
          <w:sz w:val="22"/>
          <w:szCs w:val="22"/>
        </w:rPr>
        <w:t xml:space="preserve">o začeto uro </w:t>
      </w:r>
      <w:r w:rsidR="006E3148">
        <w:rPr>
          <w:rFonts w:eastAsia="Arial Unicode MS"/>
          <w:kern w:val="1"/>
          <w:sz w:val="22"/>
          <w:szCs w:val="22"/>
        </w:rPr>
        <w:t>zamude</w:t>
      </w:r>
      <w:r w:rsidR="00A85727">
        <w:rPr>
          <w:rFonts w:eastAsia="Arial Unicode MS"/>
          <w:kern w:val="1"/>
          <w:sz w:val="22"/>
          <w:szCs w:val="22"/>
        </w:rPr>
        <w:t>.</w:t>
      </w:r>
    </w:p>
    <w:p w14:paraId="406D0D16" w14:textId="084D500C" w:rsidR="001D4D73" w:rsidRPr="009716D2" w:rsidRDefault="0013607E" w:rsidP="00A85727">
      <w:pPr>
        <w:pStyle w:val="Odstavekseznama"/>
        <w:widowControl w:val="0"/>
        <w:numPr>
          <w:ilvl w:val="0"/>
          <w:numId w:val="10"/>
        </w:numPr>
        <w:suppressAutoHyphens/>
        <w:spacing w:after="120"/>
        <w:ind w:left="426"/>
        <w:contextualSpacing w:val="0"/>
        <w:jc w:val="both"/>
        <w:rPr>
          <w:rFonts w:eastAsiaTheme="minorHAnsi"/>
          <w:sz w:val="22"/>
          <w:szCs w:val="22"/>
          <w:lang w:eastAsia="en-US"/>
        </w:rPr>
      </w:pPr>
      <w:r w:rsidRPr="009716D2">
        <w:rPr>
          <w:rFonts w:eastAsia="Arial Unicode MS"/>
          <w:kern w:val="1"/>
          <w:sz w:val="22"/>
          <w:szCs w:val="22"/>
        </w:rPr>
        <w:t xml:space="preserve">Pogodbene kazni se seštevajo in se med seboj ne izključujejo. </w:t>
      </w:r>
      <w:r w:rsidR="006E3148" w:rsidRPr="006E3148">
        <w:rPr>
          <w:rFonts w:eastAsia="Arial Unicode MS"/>
          <w:kern w:val="1"/>
          <w:sz w:val="22"/>
          <w:szCs w:val="22"/>
        </w:rPr>
        <w:t>Ko seštevek pogodbenih kazni doseže 1</w:t>
      </w:r>
      <w:r w:rsidR="006E3148">
        <w:rPr>
          <w:rFonts w:eastAsia="Arial Unicode MS"/>
          <w:kern w:val="1"/>
          <w:sz w:val="22"/>
          <w:szCs w:val="22"/>
        </w:rPr>
        <w:t>0 % pogodbene vrednosti</w:t>
      </w:r>
      <w:r w:rsidR="006E3148" w:rsidRPr="006E3148">
        <w:rPr>
          <w:rFonts w:eastAsia="Arial Unicode MS"/>
          <w:kern w:val="1"/>
          <w:sz w:val="22"/>
          <w:szCs w:val="22"/>
        </w:rPr>
        <w:t xml:space="preserve"> ali v primeru, če izvajalec izpolnitev ne opravi, ne opravi pravilno ali opravi z zamudo več kot petkrat, lahko naročnik brez odpovednega roka odstopi od pogodbe</w:t>
      </w:r>
      <w:r w:rsidR="006E3148">
        <w:rPr>
          <w:rFonts w:eastAsia="Arial Unicode MS"/>
          <w:kern w:val="1"/>
          <w:sz w:val="22"/>
          <w:szCs w:val="22"/>
        </w:rPr>
        <w:t xml:space="preserve"> in unovči finančno zavarovanje za dobro izvedbo pogodbenih obveznosti.</w:t>
      </w:r>
    </w:p>
    <w:p w14:paraId="23215DF4" w14:textId="23934286" w:rsidR="0013607E" w:rsidRPr="00F572E1" w:rsidRDefault="0013607E" w:rsidP="00A85727">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Izvajalec plača znesek pogodbene kazni na podlagi računa naročnika v roku osmih (8) dni po prejemu računa, v kolikor naročnik zneska pogodbene kazni ne kompenzira pri plačilu svoje obveznosti.</w:t>
      </w:r>
    </w:p>
    <w:p w14:paraId="521E14C2" w14:textId="482CB67F" w:rsidR="0013607E" w:rsidRPr="001D4D73" w:rsidRDefault="0013607E" w:rsidP="00BD2B34">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 xml:space="preserve">Naročnik ima pravico zahtevati od izvajalca poleg pogodbene kazni tudi izpolnitev obveznosti, s katero je bil izvajalec v zamudi. V primeru, da izvajalec </w:t>
      </w:r>
      <w:r w:rsidR="006F21F9">
        <w:rPr>
          <w:kern w:val="1"/>
          <w:sz w:val="22"/>
          <w:szCs w:val="22"/>
          <w:lang w:eastAsia="ar-SA"/>
        </w:rPr>
        <w:t xml:space="preserve">z </w:t>
      </w:r>
      <w:r w:rsidR="006E3148">
        <w:rPr>
          <w:kern w:val="1"/>
          <w:sz w:val="22"/>
          <w:szCs w:val="22"/>
          <w:lang w:eastAsia="ar-SA"/>
        </w:rPr>
        <w:t xml:space="preserve">dobavo blaga ali </w:t>
      </w:r>
      <w:r w:rsidR="006F21F9">
        <w:rPr>
          <w:kern w:val="1"/>
          <w:sz w:val="22"/>
          <w:szCs w:val="22"/>
          <w:lang w:eastAsia="ar-SA"/>
        </w:rPr>
        <w:t>izvedbo</w:t>
      </w:r>
      <w:r>
        <w:rPr>
          <w:kern w:val="1"/>
          <w:sz w:val="22"/>
          <w:szCs w:val="22"/>
          <w:lang w:eastAsia="ar-SA"/>
        </w:rPr>
        <w:t xml:space="preserve"> storit</w:t>
      </w:r>
      <w:r w:rsidR="006F21F9">
        <w:rPr>
          <w:kern w:val="1"/>
          <w:sz w:val="22"/>
          <w:szCs w:val="22"/>
          <w:lang w:eastAsia="ar-SA"/>
        </w:rPr>
        <w:t>e</w:t>
      </w:r>
      <w:r>
        <w:rPr>
          <w:kern w:val="1"/>
          <w:sz w:val="22"/>
          <w:szCs w:val="22"/>
          <w:lang w:eastAsia="ar-SA"/>
        </w:rPr>
        <w:t xml:space="preserve">v </w:t>
      </w:r>
      <w:r w:rsidRPr="00F572E1">
        <w:rPr>
          <w:kern w:val="1"/>
          <w:sz w:val="22"/>
          <w:szCs w:val="22"/>
          <w:lang w:eastAsia="ar-SA"/>
        </w:rPr>
        <w:t xml:space="preserve">zamuja tako, da naročniku nastane škoda, ki je večja od pogodbene kazni, lahko zahteva od izvajalca povrnitev vse škode, ki mu jo je z zamudo povzročil. V nujnih primerih lahko naročnik izvede kritni </w:t>
      </w:r>
      <w:r>
        <w:rPr>
          <w:kern w:val="1"/>
          <w:sz w:val="22"/>
          <w:szCs w:val="22"/>
          <w:lang w:eastAsia="ar-SA"/>
        </w:rPr>
        <w:t>nakup naročen</w:t>
      </w:r>
      <w:r w:rsidR="006E3148">
        <w:rPr>
          <w:kern w:val="1"/>
          <w:sz w:val="22"/>
          <w:szCs w:val="22"/>
          <w:lang w:eastAsia="ar-SA"/>
        </w:rPr>
        <w:t>ega blaga ali</w:t>
      </w:r>
      <w:r>
        <w:rPr>
          <w:kern w:val="1"/>
          <w:sz w:val="22"/>
          <w:szCs w:val="22"/>
          <w:lang w:eastAsia="ar-SA"/>
        </w:rPr>
        <w:t xml:space="preserve"> storitev</w:t>
      </w:r>
      <w:r w:rsidRPr="00F572E1">
        <w:rPr>
          <w:kern w:val="1"/>
          <w:sz w:val="22"/>
          <w:szCs w:val="22"/>
          <w:lang w:eastAsia="ar-SA"/>
        </w:rPr>
        <w:t xml:space="preserve">, ki so v zamudi, na stroške izvajalca. Naročnik lahko razdre pogodbo, če zaradi zakasnitve ali napak pri izvedbi z nakupom ne bi več uresničil namena, ki ga je zasledoval.  </w:t>
      </w:r>
    </w:p>
    <w:p w14:paraId="22F0CAC0" w14:textId="2F0BDAED" w:rsidR="001D4D73" w:rsidRPr="001D4D73" w:rsidRDefault="001D4D73" w:rsidP="00BD2B34">
      <w:pPr>
        <w:pStyle w:val="Odstavekseznama"/>
        <w:numPr>
          <w:ilvl w:val="0"/>
          <w:numId w:val="10"/>
        </w:numPr>
        <w:ind w:left="426"/>
        <w:rPr>
          <w:rFonts w:eastAsia="Arial Unicode MS"/>
          <w:kern w:val="1"/>
          <w:sz w:val="22"/>
          <w:szCs w:val="22"/>
        </w:rPr>
      </w:pPr>
      <w:r w:rsidRPr="001D4D73">
        <w:rPr>
          <w:rFonts w:eastAsia="Arial Unicode MS"/>
          <w:kern w:val="1"/>
          <w:sz w:val="22"/>
          <w:szCs w:val="22"/>
        </w:rPr>
        <w:t>Uveljavljanje pogodbene kazni ne izključuje unovčitve finančnega zavarovanja</w:t>
      </w:r>
      <w:r>
        <w:rPr>
          <w:rFonts w:eastAsia="Arial Unicode MS"/>
          <w:kern w:val="1"/>
          <w:sz w:val="22"/>
          <w:szCs w:val="22"/>
        </w:rPr>
        <w:t>.</w:t>
      </w:r>
    </w:p>
    <w:p w14:paraId="1EFA377D" w14:textId="77777777" w:rsidR="001D4D73" w:rsidRDefault="001D4D73" w:rsidP="001D4D73">
      <w:pPr>
        <w:pStyle w:val="Odstavekseznama"/>
        <w:widowControl w:val="0"/>
        <w:suppressAutoHyphens/>
        <w:spacing w:after="120"/>
        <w:ind w:left="425"/>
        <w:contextualSpacing w:val="0"/>
        <w:jc w:val="both"/>
        <w:rPr>
          <w:rFonts w:eastAsia="Arial Unicode MS"/>
          <w:kern w:val="1"/>
          <w:sz w:val="22"/>
          <w:szCs w:val="22"/>
        </w:rPr>
      </w:pPr>
    </w:p>
    <w:p w14:paraId="6F2AE61D" w14:textId="65E9F1AE" w:rsidR="001D4D73" w:rsidRPr="001D4D73" w:rsidRDefault="005178E9" w:rsidP="001D4D73">
      <w:pPr>
        <w:overflowPunct w:val="0"/>
        <w:autoSpaceDE w:val="0"/>
        <w:autoSpaceDN w:val="0"/>
        <w:adjustRightInd w:val="0"/>
        <w:jc w:val="center"/>
        <w:textAlignment w:val="baseline"/>
        <w:rPr>
          <w:sz w:val="22"/>
          <w:szCs w:val="22"/>
          <w:lang w:eastAsia="en-US"/>
        </w:rPr>
      </w:pPr>
      <w:r>
        <w:rPr>
          <w:sz w:val="22"/>
          <w:szCs w:val="22"/>
          <w:lang w:eastAsia="en-US"/>
        </w:rPr>
        <w:t>10</w:t>
      </w:r>
      <w:r w:rsidR="001D4D73" w:rsidRPr="001D4D73">
        <w:rPr>
          <w:sz w:val="22"/>
          <w:szCs w:val="22"/>
          <w:lang w:eastAsia="en-US"/>
        </w:rPr>
        <w:t>. člen</w:t>
      </w:r>
    </w:p>
    <w:p w14:paraId="5BCAC7A4" w14:textId="71D3E943" w:rsidR="001D4D73" w:rsidRPr="001D4D73" w:rsidRDefault="00231CEA" w:rsidP="001D4D73">
      <w:pPr>
        <w:widowControl w:val="0"/>
        <w:suppressAutoHyphens/>
        <w:jc w:val="center"/>
        <w:rPr>
          <w:rFonts w:eastAsia="Arial Unicode MS"/>
          <w:kern w:val="1"/>
          <w:sz w:val="22"/>
          <w:szCs w:val="22"/>
          <w:lang w:eastAsia="en-US"/>
        </w:rPr>
      </w:pPr>
      <w:r>
        <w:rPr>
          <w:rFonts w:eastAsia="Arial Unicode MS"/>
          <w:kern w:val="1"/>
          <w:sz w:val="22"/>
          <w:szCs w:val="22"/>
          <w:lang w:eastAsia="en-US"/>
        </w:rPr>
        <w:t xml:space="preserve">FINANČNO </w:t>
      </w:r>
      <w:r w:rsidR="001D4D73" w:rsidRPr="001D4D73">
        <w:rPr>
          <w:rFonts w:eastAsia="Arial Unicode MS"/>
          <w:kern w:val="1"/>
          <w:sz w:val="22"/>
          <w:szCs w:val="22"/>
          <w:lang w:eastAsia="en-US"/>
        </w:rPr>
        <w:t xml:space="preserve">ZAVAROVANJE </w:t>
      </w:r>
    </w:p>
    <w:p w14:paraId="44F0CC71" w14:textId="77777777" w:rsidR="001D4D73" w:rsidRDefault="001D4D73" w:rsidP="0009603A">
      <w:pPr>
        <w:widowControl w:val="0"/>
        <w:suppressAutoHyphens/>
        <w:jc w:val="center"/>
        <w:rPr>
          <w:rFonts w:eastAsia="Arial Unicode MS"/>
          <w:kern w:val="1"/>
          <w:sz w:val="22"/>
          <w:szCs w:val="22"/>
          <w:lang w:eastAsia="en-US"/>
        </w:rPr>
      </w:pPr>
    </w:p>
    <w:p w14:paraId="62CC93A3" w14:textId="584BAD02" w:rsidR="00E84BA7" w:rsidRPr="00E84BA7" w:rsidRDefault="00E84BA7" w:rsidP="00E84BA7">
      <w:pPr>
        <w:widowControl w:val="0"/>
        <w:numPr>
          <w:ilvl w:val="0"/>
          <w:numId w:val="6"/>
        </w:numPr>
        <w:tabs>
          <w:tab w:val="clear" w:pos="720"/>
        </w:tabs>
        <w:suppressAutoHyphens/>
        <w:spacing w:after="120"/>
        <w:ind w:left="426" w:hanging="357"/>
        <w:jc w:val="both"/>
        <w:rPr>
          <w:kern w:val="1"/>
          <w:sz w:val="22"/>
          <w:szCs w:val="22"/>
          <w:lang w:eastAsia="ar-SA"/>
        </w:rPr>
      </w:pPr>
      <w:r w:rsidRPr="00E84BA7">
        <w:rPr>
          <w:kern w:val="1"/>
          <w:sz w:val="22"/>
          <w:szCs w:val="22"/>
          <w:lang w:eastAsia="ar-SA"/>
        </w:rPr>
        <w:t xml:space="preserve">Izvajalec mora najkasneje v desetih (10) koledarskih dneh </w:t>
      </w:r>
      <w:r w:rsidRPr="00231CEA">
        <w:rPr>
          <w:kern w:val="1"/>
          <w:sz w:val="22"/>
          <w:szCs w:val="22"/>
          <w:lang w:eastAsia="ar-SA"/>
        </w:rPr>
        <w:t>od sklenitve pogodbe</w:t>
      </w:r>
      <w:r w:rsidRPr="00E84BA7">
        <w:rPr>
          <w:kern w:val="1"/>
          <w:sz w:val="22"/>
          <w:szCs w:val="22"/>
          <w:lang w:eastAsia="ar-SA"/>
        </w:rPr>
        <w:t xml:space="preserve"> naročniku izročiti </w:t>
      </w:r>
      <w:r w:rsidR="00AE41D3" w:rsidRPr="00AE41D3">
        <w:rPr>
          <w:kern w:val="1"/>
          <w:sz w:val="22"/>
          <w:szCs w:val="22"/>
          <w:lang w:eastAsia="ar-SA"/>
        </w:rPr>
        <w:t xml:space="preserve">original s strani poslovne banke oziroma zavarovalnice izdano, podpisano in žigosano, nepreklicno, brezpogojno in na prvi poziv plačljivo finančno zavarovanje za dobro izvedbo pogodbenih obveznosti v zahtevani obliki glede na vzorec iz razpisne dokumentacije v višini </w:t>
      </w:r>
      <w:r w:rsidR="00AE41D3" w:rsidRPr="00E84BA7">
        <w:rPr>
          <w:b/>
          <w:kern w:val="1"/>
          <w:sz w:val="22"/>
          <w:szCs w:val="22"/>
          <w:lang w:eastAsia="ar-SA"/>
        </w:rPr>
        <w:t>10 %</w:t>
      </w:r>
      <w:r w:rsidR="00AE41D3" w:rsidRPr="00E84BA7">
        <w:rPr>
          <w:kern w:val="1"/>
          <w:sz w:val="22"/>
          <w:szCs w:val="22"/>
          <w:lang w:eastAsia="ar-SA"/>
        </w:rPr>
        <w:t xml:space="preserve"> vrednosti pogodbe </w:t>
      </w:r>
      <w:r w:rsidR="00AE41D3" w:rsidRPr="00AE41D3">
        <w:rPr>
          <w:kern w:val="1"/>
          <w:sz w:val="22"/>
          <w:szCs w:val="22"/>
          <w:lang w:eastAsia="ar-SA"/>
        </w:rPr>
        <w:t>in z veljavnostjo do 10.1.20</w:t>
      </w:r>
      <w:r w:rsidR="00AE41D3">
        <w:rPr>
          <w:kern w:val="1"/>
          <w:sz w:val="22"/>
          <w:szCs w:val="22"/>
          <w:lang w:eastAsia="ar-SA"/>
        </w:rPr>
        <w:t>22</w:t>
      </w:r>
      <w:r w:rsidRPr="00E84BA7">
        <w:rPr>
          <w:kern w:val="1"/>
          <w:sz w:val="22"/>
          <w:szCs w:val="22"/>
          <w:lang w:eastAsia="ar-SA"/>
        </w:rPr>
        <w:t>.</w:t>
      </w:r>
    </w:p>
    <w:p w14:paraId="72545C78" w14:textId="74626C19" w:rsidR="00D120EC" w:rsidRDefault="00D120EC" w:rsidP="00E84BA7">
      <w:pPr>
        <w:widowControl w:val="0"/>
        <w:numPr>
          <w:ilvl w:val="0"/>
          <w:numId w:val="6"/>
        </w:numPr>
        <w:tabs>
          <w:tab w:val="clear" w:pos="720"/>
        </w:tabs>
        <w:suppressAutoHyphens/>
        <w:spacing w:after="120"/>
        <w:ind w:left="426" w:hanging="357"/>
        <w:jc w:val="both"/>
        <w:rPr>
          <w:kern w:val="1"/>
          <w:sz w:val="22"/>
          <w:szCs w:val="22"/>
          <w:lang w:eastAsia="ar-SA"/>
        </w:rPr>
      </w:pPr>
      <w:r w:rsidRPr="001D4D73">
        <w:rPr>
          <w:kern w:val="1"/>
          <w:sz w:val="22"/>
          <w:szCs w:val="22"/>
          <w:lang w:eastAsia="ar-SA"/>
        </w:rPr>
        <w:lastRenderedPageBreak/>
        <w:t>Izvajalec lahko finančno zavarovanje letno obnavlja. V primeru zamude pri predložitvi novega zavarovanja, tako da je vmesno obdobje nepokrito s finančnim zavarovanjem, je izvajalec dolžan plačati naročniku pogodbeno kazen v</w:t>
      </w:r>
      <w:r w:rsidRPr="001D4D73">
        <w:rPr>
          <w:rFonts w:eastAsia="Arial Unicode MS"/>
          <w:kern w:val="1"/>
          <w:sz w:val="22"/>
          <w:szCs w:val="22"/>
        </w:rPr>
        <w:t xml:space="preserve"> višini </w:t>
      </w:r>
      <w:r w:rsidRPr="001D4D73">
        <w:rPr>
          <w:rFonts w:eastAsia="Arial Unicode MS"/>
          <w:b/>
          <w:kern w:val="1"/>
          <w:sz w:val="22"/>
          <w:szCs w:val="22"/>
        </w:rPr>
        <w:t>100 EUR</w:t>
      </w:r>
      <w:r w:rsidRPr="001D4D73">
        <w:rPr>
          <w:rFonts w:eastAsia="Arial Unicode MS"/>
          <w:kern w:val="1"/>
          <w:sz w:val="22"/>
          <w:szCs w:val="22"/>
        </w:rPr>
        <w:t xml:space="preserve"> za vsak dan zamude </w:t>
      </w:r>
      <w:r>
        <w:rPr>
          <w:rFonts w:eastAsia="Arial Unicode MS"/>
          <w:kern w:val="1"/>
          <w:sz w:val="22"/>
          <w:szCs w:val="22"/>
        </w:rPr>
        <w:t>oziroma</w:t>
      </w:r>
      <w:r w:rsidRPr="001D4D73">
        <w:rPr>
          <w:rFonts w:eastAsia="Arial Unicode MS"/>
          <w:kern w:val="1"/>
          <w:sz w:val="22"/>
          <w:szCs w:val="22"/>
        </w:rPr>
        <w:t xml:space="preserve"> nepokritosti pogodbenih obveznosti s finančnim zavarovanjem</w:t>
      </w:r>
      <w:r>
        <w:rPr>
          <w:rFonts w:eastAsia="Arial Unicode MS"/>
          <w:kern w:val="1"/>
          <w:sz w:val="22"/>
          <w:szCs w:val="22"/>
        </w:rPr>
        <w:t>.</w:t>
      </w:r>
    </w:p>
    <w:p w14:paraId="5D48B266" w14:textId="77777777" w:rsidR="00E84BA7" w:rsidRPr="00E84BA7" w:rsidRDefault="00E84BA7" w:rsidP="00E84BA7">
      <w:pPr>
        <w:widowControl w:val="0"/>
        <w:numPr>
          <w:ilvl w:val="0"/>
          <w:numId w:val="6"/>
        </w:numPr>
        <w:tabs>
          <w:tab w:val="clear" w:pos="720"/>
        </w:tabs>
        <w:suppressAutoHyphens/>
        <w:spacing w:after="120"/>
        <w:ind w:left="426" w:hanging="357"/>
        <w:jc w:val="both"/>
        <w:rPr>
          <w:kern w:val="1"/>
          <w:sz w:val="22"/>
          <w:szCs w:val="22"/>
          <w:lang w:eastAsia="ar-SA"/>
        </w:rPr>
      </w:pPr>
      <w:r w:rsidRPr="00E84BA7">
        <w:rPr>
          <w:kern w:val="1"/>
          <w:sz w:val="22"/>
          <w:szCs w:val="22"/>
          <w:lang w:eastAsia="ar-SA"/>
        </w:rPr>
        <w:t>Naročnik lahko finančno zavarovanje za dobro izvedbo pogodbenih obveznosti unovči pod naslednjimi pogoji:</w:t>
      </w:r>
    </w:p>
    <w:p w14:paraId="48F0D942" w14:textId="5F796507" w:rsidR="00E84BA7" w:rsidRPr="00E84BA7" w:rsidRDefault="00E84BA7" w:rsidP="00E84BA7">
      <w:pPr>
        <w:widowControl w:val="0"/>
        <w:numPr>
          <w:ilvl w:val="1"/>
          <w:numId w:val="24"/>
        </w:numPr>
        <w:tabs>
          <w:tab w:val="clear" w:pos="1440"/>
        </w:tabs>
        <w:suppressAutoHyphens/>
        <w:spacing w:after="120"/>
        <w:ind w:left="709" w:hanging="357"/>
        <w:jc w:val="both"/>
        <w:rPr>
          <w:kern w:val="1"/>
          <w:sz w:val="22"/>
          <w:szCs w:val="22"/>
          <w:lang w:eastAsia="ar-SA"/>
        </w:rPr>
      </w:pPr>
      <w:r w:rsidRPr="00E84BA7">
        <w:rPr>
          <w:kern w:val="1"/>
          <w:sz w:val="22"/>
          <w:szCs w:val="22"/>
          <w:lang w:eastAsia="ar-SA"/>
        </w:rPr>
        <w:t xml:space="preserve">če se bo izkazalo, da izvajalec ni v celoti ali delno, pravočasno, pravilno ali kvalitetno </w:t>
      </w:r>
      <w:r w:rsidR="00231CEA">
        <w:rPr>
          <w:kern w:val="1"/>
          <w:sz w:val="22"/>
          <w:szCs w:val="22"/>
          <w:lang w:eastAsia="ar-SA"/>
        </w:rPr>
        <w:t xml:space="preserve">več kot petkrat izpolnil </w:t>
      </w:r>
      <w:r w:rsidRPr="00E84BA7">
        <w:rPr>
          <w:kern w:val="1"/>
          <w:sz w:val="22"/>
          <w:szCs w:val="22"/>
          <w:lang w:eastAsia="ar-SA"/>
        </w:rPr>
        <w:t>svoje pogodbene obveznosti,</w:t>
      </w:r>
    </w:p>
    <w:p w14:paraId="5ACB8986" w14:textId="77777777" w:rsidR="00E84BA7" w:rsidRPr="00E84BA7" w:rsidRDefault="00E84BA7" w:rsidP="00E84BA7">
      <w:pPr>
        <w:widowControl w:val="0"/>
        <w:numPr>
          <w:ilvl w:val="1"/>
          <w:numId w:val="24"/>
        </w:numPr>
        <w:tabs>
          <w:tab w:val="clear" w:pos="1440"/>
        </w:tabs>
        <w:suppressAutoHyphens/>
        <w:spacing w:after="120"/>
        <w:ind w:left="709" w:hanging="357"/>
        <w:jc w:val="both"/>
        <w:rPr>
          <w:kern w:val="1"/>
          <w:sz w:val="22"/>
          <w:szCs w:val="22"/>
          <w:lang w:eastAsia="ar-SA"/>
        </w:rPr>
      </w:pPr>
      <w:r w:rsidRPr="00E84BA7">
        <w:rPr>
          <w:kern w:val="1"/>
          <w:sz w:val="22"/>
          <w:szCs w:val="22"/>
          <w:lang w:eastAsia="ar-SA"/>
        </w:rPr>
        <w:t>če seštevek pogodbenih kazni doseže višino 10 % pogodbene vrednosti,</w:t>
      </w:r>
    </w:p>
    <w:p w14:paraId="4D67BDA2" w14:textId="77777777" w:rsidR="00E84BA7" w:rsidRPr="00E84BA7" w:rsidRDefault="00E84BA7" w:rsidP="00E84BA7">
      <w:pPr>
        <w:widowControl w:val="0"/>
        <w:numPr>
          <w:ilvl w:val="1"/>
          <w:numId w:val="24"/>
        </w:numPr>
        <w:tabs>
          <w:tab w:val="clear" w:pos="1440"/>
        </w:tabs>
        <w:suppressAutoHyphens/>
        <w:spacing w:after="120"/>
        <w:ind w:left="709" w:hanging="357"/>
        <w:jc w:val="both"/>
        <w:rPr>
          <w:kern w:val="1"/>
          <w:sz w:val="22"/>
          <w:szCs w:val="22"/>
          <w:lang w:eastAsia="ar-SA"/>
        </w:rPr>
      </w:pPr>
      <w:r w:rsidRPr="00E84BA7">
        <w:rPr>
          <w:kern w:val="1"/>
          <w:sz w:val="22"/>
          <w:szCs w:val="22"/>
          <w:lang w:eastAsia="ar-SA"/>
        </w:rPr>
        <w:t>če izvajalec krši zaupnosti podatkov ali kako drugače krši pogodbena določila.</w:t>
      </w:r>
    </w:p>
    <w:p w14:paraId="589C22EF" w14:textId="77777777" w:rsidR="00E84BA7" w:rsidRPr="00E84BA7" w:rsidRDefault="00E84BA7" w:rsidP="00E84BA7">
      <w:pPr>
        <w:widowControl w:val="0"/>
        <w:numPr>
          <w:ilvl w:val="0"/>
          <w:numId w:val="6"/>
        </w:numPr>
        <w:tabs>
          <w:tab w:val="clear" w:pos="720"/>
        </w:tabs>
        <w:suppressAutoHyphens/>
        <w:spacing w:after="120"/>
        <w:ind w:left="426" w:hanging="357"/>
        <w:jc w:val="both"/>
        <w:rPr>
          <w:kern w:val="1"/>
          <w:sz w:val="22"/>
          <w:szCs w:val="22"/>
          <w:lang w:eastAsia="ar-SA"/>
        </w:rPr>
      </w:pPr>
      <w:r w:rsidRPr="00E84BA7">
        <w:rPr>
          <w:kern w:val="1"/>
          <w:sz w:val="22"/>
          <w:szCs w:val="22"/>
          <w:lang w:eastAsia="ar-SA"/>
        </w:rPr>
        <w:t>Naročnik lahko zavarovanje unovči brez predhodnega opomina, izvajalca pa mora o tem, da ga je unovčil, obvestiti najkasneje v treh (3) dneh od dneva, ko ga je predložil v izplačilo, in sicer pisno, po telefaksu ali elektronski pošti.</w:t>
      </w:r>
    </w:p>
    <w:p w14:paraId="64DFD42E" w14:textId="77777777" w:rsidR="001D4D73" w:rsidRDefault="001D4D73" w:rsidP="001D4D73">
      <w:pPr>
        <w:widowControl w:val="0"/>
        <w:suppressAutoHyphens/>
        <w:jc w:val="both"/>
        <w:rPr>
          <w:rFonts w:eastAsia="Arial Unicode MS"/>
          <w:kern w:val="1"/>
          <w:sz w:val="22"/>
          <w:szCs w:val="22"/>
          <w:lang w:eastAsia="en-US"/>
        </w:rPr>
      </w:pPr>
    </w:p>
    <w:p w14:paraId="56786124" w14:textId="77777777" w:rsidR="001D4D73" w:rsidRDefault="001D4D73" w:rsidP="0009603A">
      <w:pPr>
        <w:widowControl w:val="0"/>
        <w:suppressAutoHyphens/>
        <w:jc w:val="center"/>
        <w:rPr>
          <w:rFonts w:eastAsia="Arial Unicode MS"/>
          <w:kern w:val="1"/>
          <w:sz w:val="22"/>
          <w:szCs w:val="22"/>
          <w:lang w:eastAsia="en-US"/>
        </w:rPr>
      </w:pPr>
    </w:p>
    <w:p w14:paraId="6D24961A" w14:textId="6AC02EFF" w:rsidR="001F5015" w:rsidRPr="004355B8" w:rsidRDefault="00E84BA7" w:rsidP="001F5015">
      <w:pPr>
        <w:widowControl w:val="0"/>
        <w:suppressAutoHyphens/>
        <w:jc w:val="center"/>
        <w:rPr>
          <w:rFonts w:eastAsia="Arial Unicode MS"/>
          <w:kern w:val="1"/>
          <w:sz w:val="22"/>
          <w:szCs w:val="22"/>
        </w:rPr>
      </w:pPr>
      <w:r>
        <w:rPr>
          <w:rFonts w:eastAsia="Arial Unicode MS"/>
          <w:kern w:val="1"/>
          <w:sz w:val="22"/>
          <w:szCs w:val="22"/>
        </w:rPr>
        <w:t>11</w:t>
      </w:r>
      <w:r w:rsidR="001F5015" w:rsidRPr="004355B8">
        <w:rPr>
          <w:rFonts w:eastAsia="Arial Unicode MS"/>
          <w:kern w:val="1"/>
          <w:sz w:val="22"/>
          <w:szCs w:val="22"/>
        </w:rPr>
        <w:t>. člen</w:t>
      </w:r>
    </w:p>
    <w:p w14:paraId="2F9F624D" w14:textId="77777777" w:rsidR="001F5015" w:rsidRPr="004355B8" w:rsidRDefault="001F5015" w:rsidP="001F5015">
      <w:pPr>
        <w:widowControl w:val="0"/>
        <w:suppressAutoHyphens/>
        <w:jc w:val="center"/>
        <w:rPr>
          <w:rFonts w:eastAsia="Arial Unicode MS"/>
          <w:kern w:val="1"/>
          <w:sz w:val="22"/>
          <w:szCs w:val="22"/>
        </w:rPr>
      </w:pPr>
      <w:r w:rsidRPr="004355B8">
        <w:rPr>
          <w:rFonts w:eastAsia="Arial Unicode MS"/>
          <w:kern w:val="1"/>
          <w:sz w:val="22"/>
          <w:szCs w:val="22"/>
        </w:rPr>
        <w:t>VIŠJA SILA</w:t>
      </w:r>
    </w:p>
    <w:p w14:paraId="108AEB62" w14:textId="77777777" w:rsidR="001F5015" w:rsidRPr="004355B8" w:rsidRDefault="001F5015" w:rsidP="001F5015">
      <w:pPr>
        <w:widowControl w:val="0"/>
        <w:suppressAutoHyphens/>
        <w:rPr>
          <w:rFonts w:ascii="Verdana" w:eastAsia="Arial Unicode MS" w:hAnsi="Verdana" w:cs="Times New Roman"/>
          <w:kern w:val="1"/>
          <w:sz w:val="20"/>
        </w:rPr>
      </w:pPr>
    </w:p>
    <w:p w14:paraId="3C74C60D" w14:textId="77777777" w:rsidR="001F5015" w:rsidRPr="004355B8" w:rsidRDefault="001F5015" w:rsidP="00BD2B34">
      <w:pPr>
        <w:widowControl w:val="0"/>
        <w:numPr>
          <w:ilvl w:val="0"/>
          <w:numId w:val="4"/>
        </w:numPr>
        <w:suppressAutoHyphens/>
        <w:spacing w:after="120"/>
        <w:ind w:left="426" w:hanging="357"/>
        <w:jc w:val="both"/>
        <w:rPr>
          <w:rFonts w:eastAsia="Arial Unicode MS"/>
          <w:kern w:val="1"/>
          <w:sz w:val="22"/>
          <w:szCs w:val="22"/>
        </w:rPr>
      </w:pPr>
      <w:r w:rsidRPr="004355B8">
        <w:rPr>
          <w:rFonts w:eastAsia="Arial Unicode MS"/>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6DEA415" w14:textId="77777777" w:rsidR="001F5015" w:rsidRPr="004355B8" w:rsidRDefault="001F5015" w:rsidP="00BD2B34">
      <w:pPr>
        <w:widowControl w:val="0"/>
        <w:numPr>
          <w:ilvl w:val="0"/>
          <w:numId w:val="4"/>
        </w:numPr>
        <w:suppressAutoHyphens/>
        <w:spacing w:after="120"/>
        <w:ind w:left="426" w:hanging="357"/>
        <w:jc w:val="both"/>
        <w:rPr>
          <w:rFonts w:eastAsia="Arial Unicode MS"/>
          <w:kern w:val="1"/>
          <w:sz w:val="22"/>
          <w:szCs w:val="22"/>
        </w:rPr>
      </w:pPr>
      <w:r w:rsidRPr="004355B8">
        <w:rPr>
          <w:rFonts w:eastAsia="Arial Unicode MS"/>
          <w:kern w:val="1"/>
          <w:sz w:val="22"/>
          <w:szCs w:val="22"/>
        </w:rPr>
        <w:t xml:space="preserve">Ena pogodbena stranka je drugo dolžna pisno obvestiti o nastanku višje sile v dveh delovnih dneh po nastanku le-te. </w:t>
      </w:r>
    </w:p>
    <w:p w14:paraId="06499EC9" w14:textId="77777777" w:rsidR="001F5015" w:rsidRPr="004355B8" w:rsidRDefault="001F5015" w:rsidP="00BD2B34">
      <w:pPr>
        <w:widowControl w:val="0"/>
        <w:numPr>
          <w:ilvl w:val="0"/>
          <w:numId w:val="4"/>
        </w:numPr>
        <w:suppressAutoHyphens/>
        <w:ind w:left="426"/>
        <w:jc w:val="both"/>
        <w:rPr>
          <w:rFonts w:eastAsia="Arial Unicode MS"/>
          <w:kern w:val="1"/>
          <w:sz w:val="22"/>
          <w:szCs w:val="22"/>
        </w:rPr>
      </w:pPr>
      <w:r w:rsidRPr="004355B8">
        <w:rPr>
          <w:rFonts w:eastAsia="Arial Unicode MS"/>
          <w:kern w:val="1"/>
          <w:sz w:val="22"/>
          <w:szCs w:val="22"/>
        </w:rPr>
        <w:t>Nobena od strank ni odgovorna za neizpolnitev katerekoli izmed svojih obveznosti iz razlogov, ki so izven njenega nadzora.</w:t>
      </w:r>
    </w:p>
    <w:p w14:paraId="515D40BD" w14:textId="77777777" w:rsidR="001F5015" w:rsidRDefault="001F5015" w:rsidP="001F5015">
      <w:pPr>
        <w:widowControl w:val="0"/>
        <w:suppressAutoHyphens/>
        <w:jc w:val="center"/>
        <w:rPr>
          <w:rFonts w:eastAsia="Arial Unicode MS"/>
          <w:kern w:val="1"/>
          <w:sz w:val="22"/>
          <w:szCs w:val="22"/>
        </w:rPr>
      </w:pPr>
    </w:p>
    <w:p w14:paraId="6A3F854D" w14:textId="77777777" w:rsidR="006C737B" w:rsidRDefault="006C737B" w:rsidP="004355B8">
      <w:pPr>
        <w:widowControl w:val="0"/>
        <w:suppressAutoHyphens/>
        <w:jc w:val="center"/>
        <w:rPr>
          <w:kern w:val="1"/>
          <w:sz w:val="22"/>
          <w:szCs w:val="22"/>
          <w:lang w:eastAsia="ar-SA"/>
        </w:rPr>
      </w:pPr>
    </w:p>
    <w:p w14:paraId="7C9CF139" w14:textId="1BDF4331" w:rsidR="004056F2" w:rsidRPr="00E84BA7" w:rsidRDefault="004056F2" w:rsidP="004056F2">
      <w:pPr>
        <w:widowControl w:val="0"/>
        <w:suppressAutoHyphens/>
        <w:jc w:val="center"/>
        <w:rPr>
          <w:kern w:val="1"/>
          <w:sz w:val="22"/>
          <w:szCs w:val="22"/>
          <w:lang w:eastAsia="ar-SA"/>
        </w:rPr>
      </w:pPr>
      <w:r w:rsidRPr="00E84BA7">
        <w:rPr>
          <w:kern w:val="1"/>
          <w:sz w:val="22"/>
          <w:szCs w:val="22"/>
          <w:lang w:eastAsia="ar-SA"/>
        </w:rPr>
        <w:t>1</w:t>
      </w:r>
      <w:r w:rsidR="00E84BA7" w:rsidRPr="00E84BA7">
        <w:rPr>
          <w:kern w:val="1"/>
          <w:sz w:val="22"/>
          <w:szCs w:val="22"/>
          <w:lang w:eastAsia="ar-SA"/>
        </w:rPr>
        <w:t>2</w:t>
      </w:r>
      <w:r w:rsidRPr="00E84BA7">
        <w:rPr>
          <w:kern w:val="1"/>
          <w:sz w:val="22"/>
          <w:szCs w:val="22"/>
          <w:lang w:eastAsia="ar-SA"/>
        </w:rPr>
        <w:t>. člen</w:t>
      </w:r>
    </w:p>
    <w:p w14:paraId="2BDF1358" w14:textId="77777777" w:rsidR="004056F2" w:rsidRPr="004355B8" w:rsidRDefault="004056F2" w:rsidP="004056F2">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E84BA7">
        <w:rPr>
          <w:iCs/>
          <w:kern w:val="1"/>
          <w:sz w:val="22"/>
          <w:szCs w:val="22"/>
          <w:lang w:eastAsia="ar-SA"/>
        </w:rPr>
        <w:t>VAROVANJE PODATKOV</w:t>
      </w:r>
    </w:p>
    <w:p w14:paraId="27F5D649" w14:textId="77777777" w:rsidR="004056F2" w:rsidRPr="004355B8" w:rsidRDefault="004056F2" w:rsidP="004056F2">
      <w:pPr>
        <w:widowControl w:val="0"/>
        <w:suppressAutoHyphens/>
        <w:rPr>
          <w:rFonts w:ascii="Verdana" w:eastAsia="Arial Unicode MS" w:hAnsi="Verdana" w:cs="Times New Roman"/>
          <w:kern w:val="1"/>
          <w:sz w:val="20"/>
        </w:rPr>
      </w:pPr>
    </w:p>
    <w:p w14:paraId="1D2A74A8" w14:textId="77777777" w:rsidR="004056F2" w:rsidRPr="004355B8" w:rsidRDefault="004056F2" w:rsidP="004056F2">
      <w:pPr>
        <w:widowControl w:val="0"/>
        <w:numPr>
          <w:ilvl w:val="0"/>
          <w:numId w:val="5"/>
        </w:numPr>
        <w:suppressAutoHyphens/>
        <w:spacing w:after="120"/>
        <w:ind w:left="426" w:hanging="357"/>
        <w:jc w:val="both"/>
        <w:rPr>
          <w:rFonts w:eastAsia="Arial Unicode MS"/>
          <w:kern w:val="1"/>
          <w:sz w:val="22"/>
          <w:szCs w:val="22"/>
          <w:lang w:eastAsia="ar-SA"/>
        </w:rPr>
      </w:pPr>
      <w:r w:rsidRPr="004355B8">
        <w:rPr>
          <w:rFonts w:eastAsia="Arial Unicode MS"/>
          <w:kern w:val="1"/>
          <w:sz w:val="22"/>
          <w:szCs w:val="22"/>
          <w:lang w:eastAsia="ar-SA"/>
        </w:rPr>
        <w:t>Izvajalec se zavezuje z vsemi informacijami, dokumenti in drugimi podatki, za katere izve oziroma s katerimi se seznani, ravnati v skladu z veljavno zakonodajo s področja varstva osebnih podatkov in s področja varstva poslovnih skrivnosti ter jih uporabljati izključno v zvezi z izvedbo te pogodbe.</w:t>
      </w:r>
    </w:p>
    <w:p w14:paraId="00CA051C" w14:textId="77777777" w:rsidR="004056F2" w:rsidRPr="000F5161" w:rsidRDefault="004056F2" w:rsidP="004056F2">
      <w:pPr>
        <w:widowControl w:val="0"/>
        <w:numPr>
          <w:ilvl w:val="0"/>
          <w:numId w:val="5"/>
        </w:numPr>
        <w:suppressAutoHyphens/>
        <w:spacing w:after="120"/>
        <w:ind w:left="426" w:hanging="357"/>
        <w:jc w:val="both"/>
        <w:rPr>
          <w:rFonts w:eastAsia="Arial Unicode MS"/>
          <w:kern w:val="1"/>
          <w:sz w:val="22"/>
          <w:szCs w:val="22"/>
          <w:lang w:eastAsia="ar-SA"/>
        </w:rPr>
      </w:pPr>
      <w:r w:rsidRPr="004355B8">
        <w:rPr>
          <w:rFonts w:eastAsia="Arial Unicode MS"/>
          <w:kern w:val="1"/>
          <w:sz w:val="22"/>
          <w:szCs w:val="22"/>
          <w:lang w:eastAsia="ar-SA"/>
        </w:rPr>
        <w:t>Izvajalec je dolžan obvestiti svoje delavce, da lahko pri svojem delu pridejo v stik z zaupnimi podatki, pri delu z njimi pa morajo ti ravnati z največjo mero skrbnosti.</w:t>
      </w:r>
      <w:r w:rsidRPr="00630DE6">
        <w:rPr>
          <w:rFonts w:eastAsia="Arial Unicode MS"/>
          <w:kern w:val="1"/>
          <w:sz w:val="22"/>
          <w:szCs w:val="22"/>
          <w:lang w:eastAsia="en-US"/>
        </w:rPr>
        <w:t xml:space="preserve"> </w:t>
      </w:r>
      <w:r w:rsidRPr="000F5161">
        <w:rPr>
          <w:rFonts w:eastAsia="Arial Unicode MS"/>
          <w:kern w:val="1"/>
          <w:sz w:val="22"/>
          <w:szCs w:val="22"/>
          <w:lang w:eastAsia="en-US"/>
        </w:rPr>
        <w:t>Pred začetkom izvajanja storitev vsak delavec izvajalca, ki bo angažiran za izvajanje storitev po tej pogodbi, izpolni in podpiše Izjavo o varovanju osebnih in poslovnih podatkov naročnika, ki je priloga te pogodbe, s katero se osebno zaveže k spoštovanju določil tega člena pogodbe.</w:t>
      </w:r>
    </w:p>
    <w:p w14:paraId="6132BFDD" w14:textId="77777777" w:rsidR="004056F2" w:rsidRPr="004355B8" w:rsidRDefault="004056F2" w:rsidP="004056F2">
      <w:pPr>
        <w:widowControl w:val="0"/>
        <w:numPr>
          <w:ilvl w:val="0"/>
          <w:numId w:val="5"/>
        </w:numPr>
        <w:suppressAutoHyphens/>
        <w:ind w:left="426" w:hanging="357"/>
        <w:jc w:val="both"/>
        <w:rPr>
          <w:rFonts w:eastAsia="Arial Unicode MS"/>
          <w:kern w:val="1"/>
          <w:sz w:val="22"/>
          <w:szCs w:val="22"/>
          <w:lang w:eastAsia="ar-SA"/>
        </w:rPr>
      </w:pPr>
      <w:r w:rsidRPr="004355B8">
        <w:rPr>
          <w:rFonts w:eastAsia="Arial Unicode MS"/>
          <w:kern w:val="1"/>
          <w:sz w:val="22"/>
          <w:szCs w:val="22"/>
          <w:lang w:eastAsia="ar-SA"/>
        </w:rPr>
        <w:t>Obveznost varovanja podatkov se nanaša tako na čas izvrševanja pogodbe</w:t>
      </w:r>
      <w:r>
        <w:rPr>
          <w:rFonts w:eastAsia="Arial Unicode MS"/>
          <w:kern w:val="1"/>
          <w:sz w:val="22"/>
          <w:szCs w:val="22"/>
          <w:lang w:eastAsia="ar-SA"/>
        </w:rPr>
        <w:t xml:space="preserve"> in še pet let po tem</w:t>
      </w:r>
      <w:r w:rsidRPr="004355B8">
        <w:rPr>
          <w:rFonts w:eastAsia="Arial Unicode MS"/>
          <w:kern w:val="1"/>
          <w:sz w:val="22"/>
          <w:szCs w:val="22"/>
          <w:lang w:eastAsia="ar-SA"/>
        </w:rPr>
        <w:t>. V primeru kršitve določb o varovanju poslovne skrivnosti, je izvajalec naročniku odškodninsko odgovoren za vso posredno in neposredno škodo</w:t>
      </w:r>
      <w:r>
        <w:rPr>
          <w:rFonts w:eastAsia="Arial Unicode MS"/>
          <w:kern w:val="1"/>
          <w:sz w:val="22"/>
          <w:szCs w:val="22"/>
          <w:lang w:eastAsia="ar-SA"/>
        </w:rPr>
        <w:t>, do višine vrednosti pogodbe</w:t>
      </w:r>
      <w:r w:rsidRPr="004355B8">
        <w:rPr>
          <w:rFonts w:eastAsia="Arial Unicode MS"/>
          <w:kern w:val="1"/>
          <w:sz w:val="22"/>
          <w:szCs w:val="22"/>
          <w:lang w:eastAsia="ar-SA"/>
        </w:rPr>
        <w:t>.</w:t>
      </w:r>
    </w:p>
    <w:p w14:paraId="286C6836" w14:textId="72F76011" w:rsidR="004056F2" w:rsidRDefault="004056F2" w:rsidP="00B67EC3">
      <w:pPr>
        <w:widowControl w:val="0"/>
        <w:suppressAutoHyphens/>
        <w:jc w:val="center"/>
        <w:rPr>
          <w:rFonts w:eastAsia="Arial Unicode MS"/>
          <w:kern w:val="1"/>
          <w:sz w:val="22"/>
          <w:szCs w:val="22"/>
        </w:rPr>
      </w:pPr>
      <w:r>
        <w:rPr>
          <w:rFonts w:eastAsia="Arial Unicode MS"/>
          <w:kern w:val="1"/>
          <w:sz w:val="22"/>
          <w:szCs w:val="22"/>
        </w:rPr>
        <w:t xml:space="preserve"> </w:t>
      </w:r>
    </w:p>
    <w:p w14:paraId="013CE28A" w14:textId="0BD59B2B" w:rsidR="00B67EC3" w:rsidRPr="004355B8" w:rsidRDefault="000F5161" w:rsidP="00B67EC3">
      <w:pPr>
        <w:widowControl w:val="0"/>
        <w:suppressAutoHyphens/>
        <w:jc w:val="center"/>
        <w:rPr>
          <w:rFonts w:eastAsia="Arial Unicode MS"/>
          <w:kern w:val="1"/>
          <w:sz w:val="22"/>
          <w:szCs w:val="22"/>
        </w:rPr>
      </w:pPr>
      <w:r>
        <w:rPr>
          <w:rFonts w:eastAsia="Arial Unicode MS"/>
          <w:kern w:val="1"/>
          <w:sz w:val="22"/>
          <w:szCs w:val="22"/>
        </w:rPr>
        <w:t>1</w:t>
      </w:r>
      <w:r w:rsidR="00E84BA7">
        <w:rPr>
          <w:rFonts w:eastAsia="Arial Unicode MS"/>
          <w:kern w:val="1"/>
          <w:sz w:val="22"/>
          <w:szCs w:val="22"/>
        </w:rPr>
        <w:t>3</w:t>
      </w:r>
      <w:r w:rsidR="00B67EC3" w:rsidRPr="004355B8">
        <w:rPr>
          <w:rFonts w:eastAsia="Arial Unicode MS"/>
          <w:kern w:val="1"/>
          <w:sz w:val="22"/>
          <w:szCs w:val="22"/>
        </w:rPr>
        <w:t>. člen</w:t>
      </w:r>
    </w:p>
    <w:p w14:paraId="17CB7CCF" w14:textId="77777777" w:rsidR="00B67EC3" w:rsidRPr="004355B8" w:rsidRDefault="00B67EC3" w:rsidP="00B67EC3">
      <w:pPr>
        <w:widowControl w:val="0"/>
        <w:suppressAutoHyphens/>
        <w:jc w:val="center"/>
        <w:rPr>
          <w:rFonts w:eastAsia="Arial Unicode MS"/>
          <w:kern w:val="1"/>
          <w:sz w:val="22"/>
          <w:szCs w:val="22"/>
        </w:rPr>
      </w:pPr>
      <w:r w:rsidRPr="004355B8">
        <w:rPr>
          <w:rFonts w:eastAsia="Arial Unicode MS"/>
          <w:kern w:val="1"/>
          <w:sz w:val="22"/>
          <w:szCs w:val="22"/>
        </w:rPr>
        <w:t>PROTIKORUPCIJSKA KLAVZULA</w:t>
      </w:r>
    </w:p>
    <w:p w14:paraId="747FDF46" w14:textId="77777777" w:rsidR="00B67EC3" w:rsidRPr="004355B8" w:rsidRDefault="00B67EC3" w:rsidP="00B67EC3">
      <w:pPr>
        <w:widowControl w:val="0"/>
        <w:suppressAutoHyphens/>
        <w:jc w:val="center"/>
        <w:rPr>
          <w:rFonts w:eastAsia="Arial Unicode MS"/>
          <w:kern w:val="1"/>
          <w:sz w:val="22"/>
          <w:szCs w:val="22"/>
        </w:rPr>
      </w:pPr>
    </w:p>
    <w:p w14:paraId="68A5701C" w14:textId="12497318" w:rsidR="00B67EC3" w:rsidRPr="004355B8" w:rsidRDefault="00956CEC" w:rsidP="00D4493C">
      <w:pPr>
        <w:widowControl w:val="0"/>
        <w:suppressAutoHyphens/>
        <w:spacing w:after="120"/>
        <w:ind w:firstLine="1"/>
        <w:jc w:val="both"/>
        <w:rPr>
          <w:rFonts w:eastAsia="Arial Unicode MS"/>
          <w:kern w:val="1"/>
          <w:sz w:val="22"/>
          <w:szCs w:val="22"/>
        </w:rPr>
      </w:pPr>
      <w:r>
        <w:rPr>
          <w:rFonts w:eastAsia="Arial Unicode MS"/>
          <w:kern w:val="1"/>
          <w:sz w:val="22"/>
          <w:szCs w:val="22"/>
        </w:rPr>
        <w:t>V primeru, da se ugotovi, da je pri izvedbi javnega naročila, na podlagi katerega je sklenjena ta pogodba, ali pri izvajanju te pogodbe, izvajalec ali kdo</w:t>
      </w:r>
      <w:r w:rsidR="00B67EC3" w:rsidRPr="004355B8">
        <w:rPr>
          <w:rFonts w:eastAsia="Arial Unicode MS"/>
          <w:kern w:val="1"/>
          <w:sz w:val="22"/>
          <w:szCs w:val="22"/>
        </w:rPr>
        <w:t xml:space="preserve"> drug v njegovem imenu, predstavniku </w:t>
      </w:r>
      <w:r w:rsidR="004056F2">
        <w:rPr>
          <w:rFonts w:eastAsia="Arial Unicode MS"/>
          <w:kern w:val="1"/>
          <w:sz w:val="22"/>
          <w:szCs w:val="22"/>
        </w:rPr>
        <w:t>oziroma</w:t>
      </w:r>
      <w:r w:rsidR="00B67EC3" w:rsidRPr="004355B8">
        <w:rPr>
          <w:rFonts w:eastAsia="Arial Unicode MS"/>
          <w:kern w:val="1"/>
          <w:sz w:val="22"/>
          <w:szCs w:val="22"/>
        </w:rPr>
        <w:t xml:space="preserve"> delavcu naročnika ali drugi osebi, ki lahko vpliva na odločitev naročnika v postopku </w:t>
      </w:r>
      <w:r w:rsidR="00B67EC3" w:rsidRPr="004355B8">
        <w:rPr>
          <w:rFonts w:eastAsia="Arial Unicode MS"/>
          <w:kern w:val="1"/>
          <w:sz w:val="22"/>
          <w:szCs w:val="22"/>
        </w:rPr>
        <w:lastRenderedPageBreak/>
        <w:t xml:space="preserve">oddaje javnega naročila, obljubil, ponudil ali dal kakšno nedovoljeno korist za (1) pridobitev </w:t>
      </w:r>
      <w:r w:rsidR="0047157E">
        <w:rPr>
          <w:rFonts w:eastAsia="Arial Unicode MS"/>
          <w:kern w:val="1"/>
          <w:sz w:val="22"/>
          <w:szCs w:val="22"/>
        </w:rPr>
        <w:t xml:space="preserve">tega </w:t>
      </w:r>
      <w:r w:rsidR="00B67EC3" w:rsidRPr="004355B8">
        <w:rPr>
          <w:rFonts w:eastAsia="Arial Unicode MS"/>
          <w:kern w:val="1"/>
          <w:sz w:val="22"/>
          <w:szCs w:val="22"/>
        </w:rPr>
        <w:t xml:space="preserve">posla ali (2) za sklenitev </w:t>
      </w:r>
      <w:r w:rsidR="0047157E">
        <w:rPr>
          <w:rFonts w:eastAsia="Arial Unicode MS"/>
          <w:kern w:val="1"/>
          <w:sz w:val="22"/>
          <w:szCs w:val="22"/>
        </w:rPr>
        <w:t xml:space="preserve">tega </w:t>
      </w:r>
      <w:r w:rsidR="00B67EC3" w:rsidRPr="004355B8">
        <w:rPr>
          <w:rFonts w:eastAsia="Arial Unicode MS"/>
          <w:kern w:val="1"/>
          <w:sz w:val="22"/>
          <w:szCs w:val="22"/>
        </w:rPr>
        <w:t xml:space="preserve">posla pod ugodnejšimi pogoji ali (3) za opustitev dolžnega nadzora nad izvajanjem pogodbenih obveznosti ali (4) za drugo ravnanje ali opustitev, s katerim je naročniku povzročena škoda ali je omogočena pridobitev nedovoljene koristi predstavniku </w:t>
      </w:r>
      <w:r w:rsidR="004056F2">
        <w:rPr>
          <w:rFonts w:eastAsia="Arial Unicode MS"/>
          <w:kern w:val="1"/>
          <w:sz w:val="22"/>
          <w:szCs w:val="22"/>
        </w:rPr>
        <w:t>oziroma</w:t>
      </w:r>
      <w:r w:rsidR="00B67EC3" w:rsidRPr="004355B8">
        <w:rPr>
          <w:rFonts w:eastAsia="Arial Unicode MS"/>
          <w:kern w:val="1"/>
          <w:sz w:val="22"/>
          <w:szCs w:val="22"/>
        </w:rPr>
        <w:t xml:space="preserve"> delavcu naročnika, izvajalcu ali njegovemu predstav</w:t>
      </w:r>
      <w:r w:rsidR="0047157E">
        <w:rPr>
          <w:rFonts w:eastAsia="Arial Unicode MS"/>
          <w:kern w:val="1"/>
          <w:sz w:val="22"/>
          <w:szCs w:val="22"/>
        </w:rPr>
        <w:t>niku, zastopniku ali posredniku, je ta pogodba nična.</w:t>
      </w:r>
    </w:p>
    <w:p w14:paraId="6FEBBF68" w14:textId="77777777" w:rsidR="00333672" w:rsidRDefault="00333672" w:rsidP="004355B8">
      <w:pPr>
        <w:widowControl w:val="0"/>
        <w:suppressAutoHyphens/>
        <w:jc w:val="center"/>
        <w:rPr>
          <w:kern w:val="1"/>
          <w:sz w:val="22"/>
          <w:szCs w:val="22"/>
          <w:lang w:eastAsia="ar-SA"/>
        </w:rPr>
      </w:pPr>
    </w:p>
    <w:p w14:paraId="5E4E2F87" w14:textId="6C49AD82" w:rsidR="004056F2" w:rsidRPr="00A842AA" w:rsidRDefault="004056F2" w:rsidP="004056F2">
      <w:pPr>
        <w:widowControl w:val="0"/>
        <w:suppressAutoHyphens/>
        <w:jc w:val="center"/>
        <w:rPr>
          <w:kern w:val="1"/>
          <w:sz w:val="22"/>
          <w:szCs w:val="22"/>
          <w:lang w:eastAsia="ar-SA"/>
        </w:rPr>
      </w:pPr>
      <w:r>
        <w:rPr>
          <w:kern w:val="1"/>
          <w:sz w:val="22"/>
          <w:szCs w:val="22"/>
          <w:lang w:eastAsia="ar-SA"/>
        </w:rPr>
        <w:t>1</w:t>
      </w:r>
      <w:r w:rsidR="00E84BA7">
        <w:rPr>
          <w:kern w:val="1"/>
          <w:sz w:val="22"/>
          <w:szCs w:val="22"/>
          <w:lang w:eastAsia="ar-SA"/>
        </w:rPr>
        <w:t>4</w:t>
      </w:r>
      <w:r w:rsidRPr="00A842AA">
        <w:rPr>
          <w:kern w:val="1"/>
          <w:sz w:val="22"/>
          <w:szCs w:val="22"/>
          <w:lang w:eastAsia="ar-SA"/>
        </w:rPr>
        <w:t>. člen</w:t>
      </w:r>
    </w:p>
    <w:p w14:paraId="7882440D" w14:textId="77777777" w:rsidR="004056F2" w:rsidRPr="00A842AA" w:rsidRDefault="004056F2" w:rsidP="004056F2">
      <w:pPr>
        <w:widowControl w:val="0"/>
        <w:suppressAutoHyphens/>
        <w:jc w:val="center"/>
        <w:rPr>
          <w:kern w:val="1"/>
          <w:sz w:val="22"/>
          <w:szCs w:val="22"/>
          <w:lang w:eastAsia="ar-SA"/>
        </w:rPr>
      </w:pPr>
      <w:r>
        <w:rPr>
          <w:kern w:val="1"/>
          <w:sz w:val="22"/>
          <w:szCs w:val="22"/>
          <w:lang w:eastAsia="ar-SA"/>
        </w:rPr>
        <w:t>SOCIALNA</w:t>
      </w:r>
      <w:r w:rsidRPr="00A842AA">
        <w:rPr>
          <w:kern w:val="1"/>
          <w:sz w:val="22"/>
          <w:szCs w:val="22"/>
          <w:lang w:eastAsia="ar-SA"/>
        </w:rPr>
        <w:t xml:space="preserve"> KLAVZULA</w:t>
      </w:r>
    </w:p>
    <w:p w14:paraId="3879AA26" w14:textId="77777777" w:rsidR="004056F2" w:rsidRDefault="004056F2" w:rsidP="004056F2">
      <w:pPr>
        <w:widowControl w:val="0"/>
        <w:suppressAutoHyphens/>
        <w:jc w:val="center"/>
        <w:rPr>
          <w:kern w:val="1"/>
          <w:sz w:val="22"/>
          <w:szCs w:val="22"/>
          <w:lang w:eastAsia="ar-SA"/>
        </w:rPr>
      </w:pPr>
    </w:p>
    <w:p w14:paraId="2E813E5C" w14:textId="77777777" w:rsidR="004056F2" w:rsidRPr="00A842AA" w:rsidRDefault="004056F2" w:rsidP="004056F2">
      <w:pPr>
        <w:spacing w:after="120"/>
        <w:jc w:val="both"/>
        <w:rPr>
          <w:rFonts w:eastAsia="Arial Unicode MS"/>
          <w:kern w:val="1"/>
          <w:sz w:val="22"/>
          <w:szCs w:val="22"/>
          <w:lang w:eastAsia="ar-SA"/>
        </w:rPr>
      </w:pPr>
      <w:r w:rsidRPr="00A842AA">
        <w:rPr>
          <w:rFonts w:eastAsia="Arial Unicode MS"/>
          <w:kern w:val="1"/>
          <w:sz w:val="22"/>
          <w:szCs w:val="22"/>
          <w:lang w:eastAsia="ar-SA"/>
        </w:rPr>
        <w:t xml:space="preserve">Pogodba je sklenjena pod razveznim pogojem ki se uresniči, če je naročnik seznanjen, </w:t>
      </w:r>
      <w:r>
        <w:rPr>
          <w:rFonts w:eastAsia="Arial Unicode MS"/>
          <w:kern w:val="1"/>
          <w:sz w:val="22"/>
          <w:szCs w:val="22"/>
          <w:lang w:eastAsia="ar-SA"/>
        </w:rPr>
        <w:t xml:space="preserve">(1) da </w:t>
      </w:r>
      <w:r w:rsidRPr="00A842AA">
        <w:rPr>
          <w:rFonts w:eastAsia="Arial Unicode MS"/>
          <w:kern w:val="1"/>
          <w:sz w:val="22"/>
          <w:szCs w:val="22"/>
          <w:lang w:eastAsia="ar-SA"/>
        </w:rPr>
        <w:t xml:space="preserve">je sodišče s pravnomočno odločitvijo ugotovilo kršitev obveznosti </w:t>
      </w:r>
      <w:r>
        <w:rPr>
          <w:rFonts w:eastAsia="Arial Unicode MS"/>
          <w:kern w:val="1"/>
          <w:sz w:val="22"/>
          <w:szCs w:val="22"/>
          <w:lang w:eastAsia="ar-SA"/>
        </w:rPr>
        <w:t xml:space="preserve">izvajalca ali njegovega podizvajalca </w:t>
      </w:r>
      <w:r w:rsidRPr="00A842AA">
        <w:rPr>
          <w:rFonts w:eastAsia="Arial Unicode MS"/>
          <w:kern w:val="1"/>
          <w:sz w:val="22"/>
          <w:szCs w:val="22"/>
          <w:lang w:eastAsia="ar-SA"/>
        </w:rPr>
        <w:t>na področju okoljskega, socialnega in delovnega prava, ki so določene v pravu Evropske unije, predpisih, ki veljajo v Republiki Sloveniji, kolektivnih pogodbah ali predpisih mednarodnega okoljskega</w:t>
      </w:r>
      <w:r>
        <w:rPr>
          <w:rFonts w:eastAsia="Arial Unicode MS"/>
          <w:kern w:val="1"/>
          <w:sz w:val="22"/>
          <w:szCs w:val="22"/>
          <w:lang w:eastAsia="ar-SA"/>
        </w:rPr>
        <w:t>, socialnega in delovnega prava,</w:t>
      </w:r>
      <w:r w:rsidRPr="00A842AA">
        <w:rPr>
          <w:rFonts w:eastAsia="Arial Unicode MS"/>
          <w:kern w:val="1"/>
          <w:sz w:val="22"/>
          <w:szCs w:val="22"/>
          <w:lang w:eastAsia="ar-SA"/>
        </w:rPr>
        <w:t xml:space="preserve"> ali </w:t>
      </w:r>
      <w:r>
        <w:rPr>
          <w:rFonts w:eastAsia="Arial Unicode MS"/>
          <w:kern w:val="1"/>
          <w:sz w:val="22"/>
          <w:szCs w:val="22"/>
          <w:lang w:eastAsia="ar-SA"/>
        </w:rPr>
        <w:t xml:space="preserve">(2) </w:t>
      </w:r>
      <w:r w:rsidRPr="00A842AA">
        <w:rPr>
          <w:rFonts w:eastAsia="Arial Unicode MS"/>
          <w:kern w:val="1"/>
          <w:sz w:val="22"/>
          <w:szCs w:val="22"/>
          <w:lang w:eastAsia="ar-SA"/>
        </w:rPr>
        <w:t xml:space="preserve">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 </w:t>
      </w:r>
    </w:p>
    <w:p w14:paraId="4DC08BEF" w14:textId="77777777" w:rsidR="004056F2" w:rsidRDefault="004056F2" w:rsidP="004355B8">
      <w:pPr>
        <w:widowControl w:val="0"/>
        <w:suppressAutoHyphens/>
        <w:jc w:val="center"/>
        <w:rPr>
          <w:kern w:val="1"/>
          <w:sz w:val="22"/>
          <w:szCs w:val="22"/>
          <w:lang w:eastAsia="ar-SA"/>
        </w:rPr>
      </w:pPr>
    </w:p>
    <w:p w14:paraId="56FA40FC" w14:textId="45959385"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t>1</w:t>
      </w:r>
      <w:r w:rsidR="00E84BA7">
        <w:rPr>
          <w:kern w:val="1"/>
          <w:sz w:val="22"/>
          <w:szCs w:val="22"/>
          <w:lang w:eastAsia="ar-SA"/>
        </w:rPr>
        <w:t>5</w:t>
      </w:r>
      <w:r w:rsidRPr="004355B8">
        <w:rPr>
          <w:kern w:val="1"/>
          <w:sz w:val="22"/>
          <w:szCs w:val="22"/>
          <w:lang w:eastAsia="ar-SA"/>
        </w:rPr>
        <w:t>. člen</w:t>
      </w:r>
    </w:p>
    <w:p w14:paraId="599BD8E4" w14:textId="77777777"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PREDČASNA ODPOVED / PRENEHANJE POGODBE</w:t>
      </w:r>
    </w:p>
    <w:p w14:paraId="4ADC7865" w14:textId="77777777" w:rsidR="004355B8" w:rsidRPr="004355B8" w:rsidRDefault="004355B8" w:rsidP="004355B8">
      <w:pPr>
        <w:widowControl w:val="0"/>
        <w:suppressAutoHyphens/>
        <w:rPr>
          <w:rFonts w:ascii="Verdana" w:eastAsia="Arial Unicode MS" w:hAnsi="Verdana" w:cs="Times New Roman"/>
          <w:kern w:val="1"/>
          <w:sz w:val="20"/>
        </w:rPr>
      </w:pPr>
    </w:p>
    <w:p w14:paraId="31E41A5E" w14:textId="2333CC0E" w:rsidR="00691703" w:rsidRPr="00691703" w:rsidRDefault="00691703" w:rsidP="00333672">
      <w:pPr>
        <w:widowControl w:val="0"/>
        <w:numPr>
          <w:ilvl w:val="0"/>
          <w:numId w:val="7"/>
        </w:numPr>
        <w:suppressAutoHyphens/>
        <w:spacing w:after="120"/>
        <w:ind w:left="425" w:hanging="357"/>
        <w:jc w:val="both"/>
        <w:rPr>
          <w:rFonts w:eastAsia="Arial Unicode MS"/>
          <w:kern w:val="1"/>
          <w:sz w:val="22"/>
          <w:szCs w:val="22"/>
          <w:lang w:eastAsia="ar-SA"/>
        </w:rPr>
      </w:pPr>
      <w:r w:rsidRPr="00691703">
        <w:rPr>
          <w:rFonts w:eastAsia="Arial Unicode MS"/>
          <w:kern w:val="1"/>
          <w:sz w:val="22"/>
          <w:szCs w:val="22"/>
          <w:lang w:eastAsia="ar-SA"/>
        </w:rPr>
        <w:t xml:space="preserve">Izvajalec lahko pogodbo </w:t>
      </w:r>
      <w:r w:rsidR="00C14DC3">
        <w:rPr>
          <w:rFonts w:eastAsia="Arial Unicode MS"/>
          <w:kern w:val="1"/>
          <w:sz w:val="22"/>
          <w:szCs w:val="22"/>
          <w:lang w:eastAsia="ar-SA"/>
        </w:rPr>
        <w:t>s</w:t>
      </w:r>
      <w:r w:rsidRPr="00691703">
        <w:rPr>
          <w:rFonts w:eastAsia="Arial Unicode MS"/>
          <w:kern w:val="1"/>
          <w:sz w:val="22"/>
          <w:szCs w:val="22"/>
          <w:lang w:eastAsia="ar-SA"/>
        </w:rPr>
        <w:t xml:space="preserve"> </w:t>
      </w:r>
      <w:r w:rsidR="00C14DC3">
        <w:rPr>
          <w:rFonts w:eastAsia="Arial Unicode MS"/>
          <w:b/>
          <w:kern w:val="1"/>
          <w:sz w:val="22"/>
          <w:szCs w:val="22"/>
          <w:lang w:eastAsia="ar-SA"/>
        </w:rPr>
        <w:t>3</w:t>
      </w:r>
      <w:r w:rsidRPr="00691703">
        <w:rPr>
          <w:rFonts w:eastAsia="Arial Unicode MS"/>
          <w:b/>
          <w:kern w:val="1"/>
          <w:sz w:val="22"/>
          <w:szCs w:val="22"/>
          <w:lang w:eastAsia="ar-SA"/>
        </w:rPr>
        <w:t>-mesečnim</w:t>
      </w:r>
      <w:r w:rsidRPr="00691703">
        <w:rPr>
          <w:rFonts w:eastAsia="Arial Unicode MS"/>
          <w:kern w:val="1"/>
          <w:sz w:val="22"/>
          <w:szCs w:val="22"/>
          <w:lang w:eastAsia="ar-SA"/>
        </w:rPr>
        <w:t xml:space="preserve"> odpovednim rokom odpove, če mu naročnik z zamudo pri plačilu povzroča večjo škodo ali, če je očitno, da naročnik v razumnem roku ne bo mogel plačati pogodbene cene. </w:t>
      </w:r>
    </w:p>
    <w:p w14:paraId="0602A6AF" w14:textId="77777777" w:rsidR="00C14DC3" w:rsidRDefault="00691703" w:rsidP="00BD2B34">
      <w:pPr>
        <w:pStyle w:val="Odstavekseznama"/>
        <w:widowControl w:val="0"/>
        <w:numPr>
          <w:ilvl w:val="0"/>
          <w:numId w:val="7"/>
        </w:numPr>
        <w:tabs>
          <w:tab w:val="clear" w:pos="720"/>
        </w:tabs>
        <w:suppressAutoHyphens/>
        <w:spacing w:after="120"/>
        <w:ind w:left="426"/>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Naročnik lahko odpove pogodbo z </w:t>
      </w:r>
      <w:r w:rsidRPr="00461B15">
        <w:rPr>
          <w:rFonts w:eastAsia="Arial Unicode MS"/>
          <w:b/>
          <w:kern w:val="1"/>
          <w:sz w:val="22"/>
          <w:szCs w:val="22"/>
          <w:lang w:eastAsia="ar-SA"/>
        </w:rPr>
        <w:t>1-mesečnim</w:t>
      </w:r>
      <w:r w:rsidR="00461B15" w:rsidRPr="00461B15">
        <w:rPr>
          <w:rFonts w:eastAsia="Arial Unicode MS"/>
          <w:kern w:val="1"/>
          <w:sz w:val="22"/>
          <w:szCs w:val="22"/>
          <w:lang w:eastAsia="ar-SA"/>
        </w:rPr>
        <w:t xml:space="preserve"> odpovednim rokom</w:t>
      </w:r>
      <w:r w:rsidR="00C14DC3">
        <w:rPr>
          <w:rFonts w:eastAsia="Arial Unicode MS"/>
          <w:kern w:val="1"/>
          <w:sz w:val="22"/>
          <w:szCs w:val="22"/>
          <w:lang w:eastAsia="ar-SA"/>
        </w:rPr>
        <w:t>:</w:t>
      </w:r>
    </w:p>
    <w:p w14:paraId="6D8EEF45" w14:textId="40947ECD" w:rsidR="00691703" w:rsidRDefault="00691703" w:rsidP="00333672">
      <w:pPr>
        <w:pStyle w:val="Odstavekseznama"/>
        <w:widowControl w:val="0"/>
        <w:numPr>
          <w:ilvl w:val="0"/>
          <w:numId w:val="12"/>
        </w:numPr>
        <w:suppressAutoHyphens/>
        <w:spacing w:after="60"/>
        <w:ind w:left="709" w:hanging="284"/>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če v finančnem </w:t>
      </w:r>
      <w:r w:rsidR="00F530C0">
        <w:rPr>
          <w:rFonts w:eastAsia="Arial Unicode MS"/>
          <w:kern w:val="1"/>
          <w:sz w:val="22"/>
          <w:szCs w:val="22"/>
          <w:lang w:eastAsia="ar-SA"/>
        </w:rPr>
        <w:t>načrtu</w:t>
      </w:r>
      <w:r w:rsidRPr="00461B15">
        <w:rPr>
          <w:rFonts w:eastAsia="Arial Unicode MS"/>
          <w:kern w:val="1"/>
          <w:sz w:val="22"/>
          <w:szCs w:val="22"/>
          <w:lang w:eastAsia="ar-SA"/>
        </w:rPr>
        <w:t xml:space="preserve"> za tekoče leto nima zagotovljenih zadostnih sredstev, lahko pa izvrševanje pogodbe za določen </w:t>
      </w:r>
      <w:r w:rsidR="00461B15">
        <w:rPr>
          <w:rFonts w:eastAsia="Arial Unicode MS"/>
          <w:kern w:val="1"/>
          <w:sz w:val="22"/>
          <w:szCs w:val="22"/>
          <w:lang w:eastAsia="ar-SA"/>
        </w:rPr>
        <w:t>čas preki</w:t>
      </w:r>
      <w:r w:rsidR="00C14DC3">
        <w:rPr>
          <w:rFonts w:eastAsia="Arial Unicode MS"/>
          <w:kern w:val="1"/>
          <w:sz w:val="22"/>
          <w:szCs w:val="22"/>
          <w:lang w:eastAsia="ar-SA"/>
        </w:rPr>
        <w:t>ne (se ne izvaja),</w:t>
      </w:r>
    </w:p>
    <w:p w14:paraId="12FF2848" w14:textId="220AFA48" w:rsidR="00C14DC3" w:rsidRPr="00461B15" w:rsidRDefault="00C14DC3" w:rsidP="00333672">
      <w:pPr>
        <w:pStyle w:val="Odstavekseznama"/>
        <w:widowControl w:val="0"/>
        <w:numPr>
          <w:ilvl w:val="0"/>
          <w:numId w:val="12"/>
        </w:numPr>
        <w:suppressAutoHyphens/>
        <w:spacing w:after="120"/>
        <w:ind w:left="709" w:hanging="284"/>
        <w:contextualSpacing w:val="0"/>
        <w:jc w:val="both"/>
        <w:rPr>
          <w:rFonts w:eastAsia="Arial Unicode MS"/>
          <w:kern w:val="1"/>
          <w:sz w:val="22"/>
          <w:szCs w:val="22"/>
          <w:lang w:eastAsia="ar-SA"/>
        </w:rPr>
      </w:pPr>
      <w:r w:rsidRPr="00691703">
        <w:rPr>
          <w:rFonts w:eastAsia="Arial Unicode MS"/>
          <w:kern w:val="1"/>
          <w:sz w:val="22"/>
          <w:szCs w:val="22"/>
          <w:lang w:eastAsia="ar-SA"/>
        </w:rPr>
        <w:t>kadarkoli, tudi brez krivdnega razloga na strani izvajalca, brez povračila odškodnine</w:t>
      </w:r>
      <w:r>
        <w:rPr>
          <w:rFonts w:eastAsia="Arial Unicode MS"/>
          <w:kern w:val="1"/>
          <w:sz w:val="22"/>
          <w:szCs w:val="22"/>
          <w:lang w:eastAsia="ar-SA"/>
        </w:rPr>
        <w:t>.</w:t>
      </w:r>
    </w:p>
    <w:p w14:paraId="4562592C" w14:textId="77777777" w:rsidR="001D4D73" w:rsidRPr="001D4D73" w:rsidRDefault="001D4D73" w:rsidP="00333672">
      <w:pPr>
        <w:widowControl w:val="0"/>
        <w:numPr>
          <w:ilvl w:val="0"/>
          <w:numId w:val="7"/>
        </w:numPr>
        <w:suppressAutoHyphens/>
        <w:spacing w:after="60" w:line="276" w:lineRule="auto"/>
        <w:ind w:left="426" w:hanging="357"/>
        <w:jc w:val="both"/>
        <w:rPr>
          <w:rFonts w:eastAsia="Arial Unicode MS"/>
          <w:kern w:val="1"/>
          <w:sz w:val="22"/>
          <w:szCs w:val="22"/>
          <w:lang w:eastAsia="ar-SA"/>
        </w:rPr>
      </w:pPr>
      <w:r w:rsidRPr="001D4D73">
        <w:rPr>
          <w:rFonts w:eastAsia="Arial Unicode MS"/>
          <w:kern w:val="1"/>
          <w:sz w:val="22"/>
          <w:szCs w:val="22"/>
          <w:lang w:eastAsia="ar-SA"/>
        </w:rPr>
        <w:t xml:space="preserve">Naročnik lahko </w:t>
      </w:r>
      <w:r w:rsidRPr="001D4D73">
        <w:rPr>
          <w:rFonts w:eastAsia="Arial Unicode MS"/>
          <w:b/>
          <w:kern w:val="1"/>
          <w:sz w:val="22"/>
          <w:szCs w:val="22"/>
          <w:lang w:eastAsia="ar-SA"/>
        </w:rPr>
        <w:t>brez</w:t>
      </w:r>
      <w:r w:rsidRPr="001D4D73">
        <w:rPr>
          <w:rFonts w:eastAsia="Arial Unicode MS"/>
          <w:kern w:val="1"/>
          <w:sz w:val="22"/>
          <w:szCs w:val="22"/>
          <w:lang w:eastAsia="ar-SA"/>
        </w:rPr>
        <w:t xml:space="preserve"> odpovednega roka odpove pogodbo:</w:t>
      </w:r>
    </w:p>
    <w:p w14:paraId="6903BE5B" w14:textId="0E9640CA" w:rsidR="001D4D73" w:rsidRPr="001D4D73" w:rsidRDefault="001D4D73" w:rsidP="00333672">
      <w:pPr>
        <w:widowControl w:val="0"/>
        <w:numPr>
          <w:ilvl w:val="0"/>
          <w:numId w:val="8"/>
        </w:numPr>
        <w:suppressAutoHyphens/>
        <w:spacing w:after="60" w:line="276" w:lineRule="auto"/>
        <w:ind w:left="709"/>
        <w:jc w:val="both"/>
        <w:rPr>
          <w:rFonts w:eastAsia="Arial Unicode MS"/>
          <w:kern w:val="1"/>
          <w:sz w:val="22"/>
          <w:szCs w:val="22"/>
          <w:lang w:eastAsia="ar-SA"/>
        </w:rPr>
      </w:pPr>
      <w:r w:rsidRPr="001D4D73">
        <w:rPr>
          <w:rFonts w:eastAsia="Arial Unicode MS"/>
          <w:kern w:val="1"/>
          <w:sz w:val="22"/>
          <w:szCs w:val="22"/>
          <w:lang w:eastAsia="en-US"/>
        </w:rPr>
        <w:t xml:space="preserve">če </w:t>
      </w:r>
      <w:r w:rsidR="00DE797A">
        <w:rPr>
          <w:rFonts w:eastAsia="Arial Unicode MS"/>
          <w:kern w:val="1"/>
          <w:sz w:val="22"/>
          <w:szCs w:val="22"/>
          <w:lang w:eastAsia="en-US"/>
        </w:rPr>
        <w:t>unovči</w:t>
      </w:r>
      <w:r w:rsidRPr="001D4D73">
        <w:rPr>
          <w:rFonts w:eastAsia="Arial Unicode MS"/>
          <w:kern w:val="1"/>
          <w:sz w:val="22"/>
          <w:szCs w:val="22"/>
          <w:lang w:eastAsia="en-US"/>
        </w:rPr>
        <w:t xml:space="preserve"> finančno zavarovanje za dobro izvedbo pogodbenih obveznosti, </w:t>
      </w:r>
    </w:p>
    <w:p w14:paraId="4FAA8CF0" w14:textId="20C67B2E" w:rsidR="001D4D73" w:rsidRPr="001D4D73" w:rsidRDefault="0015454D" w:rsidP="00333672">
      <w:pPr>
        <w:widowControl w:val="0"/>
        <w:numPr>
          <w:ilvl w:val="0"/>
          <w:numId w:val="8"/>
        </w:numPr>
        <w:suppressAutoHyphens/>
        <w:spacing w:after="60" w:line="276" w:lineRule="auto"/>
        <w:ind w:left="709"/>
        <w:jc w:val="both"/>
        <w:rPr>
          <w:rFonts w:eastAsia="Arial Unicode MS"/>
          <w:kern w:val="1"/>
          <w:sz w:val="22"/>
          <w:szCs w:val="22"/>
          <w:lang w:eastAsia="ar-SA"/>
        </w:rPr>
      </w:pPr>
      <w:r>
        <w:rPr>
          <w:rFonts w:eastAsia="Arial Unicode MS"/>
          <w:kern w:val="1"/>
          <w:sz w:val="22"/>
          <w:szCs w:val="22"/>
          <w:lang w:eastAsia="en-US"/>
        </w:rPr>
        <w:t>če</w:t>
      </w:r>
      <w:r w:rsidR="001D4D73" w:rsidRPr="001D4D73">
        <w:rPr>
          <w:rFonts w:eastAsia="Arial Unicode MS"/>
          <w:kern w:val="1"/>
          <w:sz w:val="22"/>
          <w:szCs w:val="22"/>
          <w:lang w:eastAsia="en-US"/>
        </w:rPr>
        <w:t xml:space="preserve"> višina pogodbenih kazni doseže 10 % pogodbene vrednosti,</w:t>
      </w:r>
    </w:p>
    <w:p w14:paraId="5CEDB1E5" w14:textId="77EC7AF1" w:rsidR="001D4D73" w:rsidRDefault="001D4D73" w:rsidP="00333672">
      <w:pPr>
        <w:widowControl w:val="0"/>
        <w:numPr>
          <w:ilvl w:val="0"/>
          <w:numId w:val="8"/>
        </w:numPr>
        <w:suppressAutoHyphens/>
        <w:spacing w:after="60"/>
        <w:ind w:left="709" w:hanging="357"/>
        <w:jc w:val="both"/>
        <w:rPr>
          <w:rFonts w:eastAsia="Arial Unicode MS"/>
          <w:kern w:val="1"/>
          <w:sz w:val="22"/>
          <w:szCs w:val="22"/>
          <w:lang w:eastAsia="ar-SA"/>
        </w:rPr>
      </w:pPr>
      <w:r w:rsidRPr="001D4D73">
        <w:rPr>
          <w:rFonts w:eastAsia="Arial Unicode MS"/>
          <w:kern w:val="1"/>
          <w:sz w:val="22"/>
          <w:szCs w:val="22"/>
          <w:lang w:eastAsia="en-US"/>
        </w:rPr>
        <w:t>iz krivdnih razlogov na strani izvajal</w:t>
      </w:r>
      <w:r w:rsidR="00F1502E">
        <w:rPr>
          <w:rFonts w:eastAsia="Arial Unicode MS"/>
          <w:kern w:val="1"/>
          <w:sz w:val="22"/>
          <w:szCs w:val="22"/>
          <w:lang w:eastAsia="en-US"/>
        </w:rPr>
        <w:t xml:space="preserve">ca (kršenje </w:t>
      </w:r>
      <w:r w:rsidR="004056F2">
        <w:rPr>
          <w:rFonts w:eastAsia="Arial Unicode MS"/>
          <w:kern w:val="1"/>
          <w:sz w:val="22"/>
          <w:szCs w:val="22"/>
          <w:lang w:eastAsia="en-US"/>
        </w:rPr>
        <w:t xml:space="preserve">drugih </w:t>
      </w:r>
      <w:r w:rsidR="00F1502E">
        <w:rPr>
          <w:rFonts w:eastAsia="Arial Unicode MS"/>
          <w:kern w:val="1"/>
          <w:sz w:val="22"/>
          <w:szCs w:val="22"/>
          <w:lang w:eastAsia="en-US"/>
        </w:rPr>
        <w:t>pogodbenih določil</w:t>
      </w:r>
      <w:r w:rsidR="00AE41D3">
        <w:rPr>
          <w:rFonts w:eastAsia="Arial Unicode MS"/>
          <w:kern w:val="1"/>
          <w:sz w:val="22"/>
          <w:szCs w:val="22"/>
          <w:lang w:eastAsia="en-US"/>
        </w:rPr>
        <w:t>),</w:t>
      </w:r>
    </w:p>
    <w:p w14:paraId="0AA50639" w14:textId="5FD37EA1" w:rsidR="00AE41D3" w:rsidRDefault="00AE41D3" w:rsidP="00333672">
      <w:pPr>
        <w:widowControl w:val="0"/>
        <w:numPr>
          <w:ilvl w:val="0"/>
          <w:numId w:val="8"/>
        </w:numPr>
        <w:suppressAutoHyphens/>
        <w:spacing w:after="60"/>
        <w:ind w:left="709" w:hanging="357"/>
        <w:jc w:val="both"/>
        <w:rPr>
          <w:rFonts w:eastAsia="Arial Unicode MS"/>
          <w:kern w:val="1"/>
          <w:sz w:val="22"/>
          <w:szCs w:val="22"/>
          <w:lang w:eastAsia="ar-SA"/>
        </w:rPr>
      </w:pPr>
      <w:r w:rsidRPr="00AE41D3">
        <w:rPr>
          <w:rFonts w:eastAsia="Arial Unicode MS"/>
          <w:kern w:val="1"/>
          <w:sz w:val="22"/>
          <w:szCs w:val="22"/>
          <w:lang w:eastAsia="ar-SA"/>
        </w:rPr>
        <w:t>če naročnik ali njegov pooblaščenec izvede novo javno naročilo z istovrstnega področja, ali organ, pooblaščen za izvedbo skupnega javnega naročila za to področje, izvede javni razpis, ki je po veljavni zakonodaji obvezujoč za naročnika, pogodba preneha z dnem začetka veljavnosti pogodbe z novo izbranim izvajalcem na podlagi pravnomočne odločitve o oddaji novega naročila</w:t>
      </w:r>
      <w:r>
        <w:rPr>
          <w:rFonts w:eastAsia="Arial Unicode MS"/>
          <w:kern w:val="1"/>
          <w:sz w:val="22"/>
          <w:szCs w:val="22"/>
          <w:lang w:eastAsia="ar-SA"/>
        </w:rPr>
        <w:t>.</w:t>
      </w:r>
    </w:p>
    <w:p w14:paraId="52C5C0E3" w14:textId="77777777" w:rsidR="00691703" w:rsidRPr="00691703" w:rsidRDefault="00691703" w:rsidP="00BD2B34">
      <w:pPr>
        <w:widowControl w:val="0"/>
        <w:numPr>
          <w:ilvl w:val="0"/>
          <w:numId w:val="7"/>
        </w:numPr>
        <w:suppressAutoHyphens/>
        <w:spacing w:after="120"/>
        <w:ind w:left="426"/>
        <w:jc w:val="both"/>
        <w:rPr>
          <w:rFonts w:eastAsia="Arial Unicode MS"/>
          <w:kern w:val="1"/>
          <w:sz w:val="22"/>
          <w:szCs w:val="22"/>
          <w:lang w:eastAsia="ar-SA"/>
        </w:rPr>
      </w:pPr>
      <w:r w:rsidRPr="00691703">
        <w:rPr>
          <w:rFonts w:eastAsia="Arial Unicode MS"/>
          <w:kern w:val="1"/>
          <w:sz w:val="22"/>
          <w:szCs w:val="22"/>
          <w:lang w:eastAsia="ar-SA"/>
        </w:rPr>
        <w:t>V primeru odpovedi pogodbe stranki druga drugi poravnata vse dolgovano po pogodbi, pogodbeno kazen, zamudne obresti in eventualno izkazano škodo.</w:t>
      </w:r>
    </w:p>
    <w:p w14:paraId="27FB3680" w14:textId="77777777" w:rsidR="004625D4" w:rsidRDefault="004625D4" w:rsidP="004355B8">
      <w:pPr>
        <w:widowControl w:val="0"/>
        <w:suppressAutoHyphens/>
        <w:jc w:val="center"/>
        <w:rPr>
          <w:rFonts w:eastAsia="Arial Unicode MS"/>
          <w:kern w:val="1"/>
          <w:sz w:val="22"/>
          <w:szCs w:val="22"/>
        </w:rPr>
      </w:pPr>
    </w:p>
    <w:p w14:paraId="2D7B57F9" w14:textId="0EC2D8CE"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lastRenderedPageBreak/>
        <w:t>1</w:t>
      </w:r>
      <w:r w:rsidR="00E84BA7">
        <w:rPr>
          <w:rFonts w:eastAsia="Arial Unicode MS"/>
          <w:kern w:val="1"/>
          <w:sz w:val="22"/>
          <w:szCs w:val="22"/>
        </w:rPr>
        <w:t>6</w:t>
      </w:r>
      <w:r w:rsidRPr="004355B8">
        <w:rPr>
          <w:rFonts w:eastAsia="Arial Unicode MS"/>
          <w:kern w:val="1"/>
          <w:sz w:val="22"/>
          <w:szCs w:val="22"/>
        </w:rPr>
        <w:t>. člen</w:t>
      </w:r>
    </w:p>
    <w:p w14:paraId="6FEAB88E" w14:textId="77777777" w:rsidR="004355B8" w:rsidRPr="004355B8" w:rsidRDefault="004355B8" w:rsidP="004355B8">
      <w:pPr>
        <w:keepNext/>
        <w:widowControl w:val="0"/>
        <w:suppressAutoHyphens/>
        <w:jc w:val="center"/>
        <w:outlineLvl w:val="1"/>
        <w:rPr>
          <w:rFonts w:eastAsia="Arial Unicode MS"/>
          <w:iCs/>
          <w:kern w:val="1"/>
          <w:sz w:val="22"/>
          <w:szCs w:val="22"/>
        </w:rPr>
      </w:pPr>
      <w:r w:rsidRPr="004355B8">
        <w:rPr>
          <w:rFonts w:eastAsia="Arial Unicode MS"/>
          <w:iCs/>
          <w:kern w:val="1"/>
          <w:sz w:val="22"/>
          <w:szCs w:val="22"/>
        </w:rPr>
        <w:t>KONČNE DOLOČBE</w:t>
      </w:r>
    </w:p>
    <w:p w14:paraId="1AB71C45" w14:textId="77777777" w:rsidR="004355B8" w:rsidRPr="004355B8" w:rsidRDefault="004355B8" w:rsidP="004355B8">
      <w:pPr>
        <w:overflowPunct w:val="0"/>
        <w:autoSpaceDE w:val="0"/>
        <w:autoSpaceDN w:val="0"/>
        <w:adjustRightInd w:val="0"/>
        <w:jc w:val="both"/>
        <w:textAlignment w:val="baseline"/>
        <w:rPr>
          <w:rFonts w:eastAsia="Arial Unicode MS"/>
          <w:kern w:val="1"/>
          <w:sz w:val="22"/>
          <w:szCs w:val="22"/>
        </w:rPr>
      </w:pPr>
    </w:p>
    <w:p w14:paraId="7DC44021" w14:textId="5FCE03E1" w:rsidR="004355B8" w:rsidRPr="004355B8" w:rsidRDefault="004355B8" w:rsidP="006C737B">
      <w:pPr>
        <w:widowControl w:val="0"/>
        <w:numPr>
          <w:ilvl w:val="0"/>
          <w:numId w:val="2"/>
        </w:numPr>
        <w:suppressAutoHyphens/>
        <w:spacing w:after="120"/>
        <w:ind w:left="425" w:hanging="357"/>
        <w:jc w:val="both"/>
        <w:rPr>
          <w:rFonts w:eastAsia="Arial Unicode MS"/>
          <w:kern w:val="1"/>
          <w:sz w:val="22"/>
          <w:szCs w:val="22"/>
        </w:rPr>
      </w:pPr>
      <w:r w:rsidRPr="004355B8">
        <w:rPr>
          <w:rFonts w:eastAsia="Arial Unicode MS"/>
          <w:kern w:val="1"/>
          <w:sz w:val="22"/>
          <w:szCs w:val="22"/>
        </w:rPr>
        <w:t xml:space="preserve">Pogodba je sklenjena z dnem podpisa zadnje od obeh pogodbenih strank in velja za čas, kot je opredeljeno </w:t>
      </w:r>
      <w:r w:rsidR="00DE797A">
        <w:rPr>
          <w:rFonts w:eastAsia="Arial Unicode MS"/>
          <w:kern w:val="1"/>
          <w:sz w:val="22"/>
          <w:szCs w:val="22"/>
        </w:rPr>
        <w:t xml:space="preserve">v </w:t>
      </w:r>
      <w:r w:rsidRPr="004355B8">
        <w:rPr>
          <w:rFonts w:eastAsia="Arial Unicode MS"/>
          <w:kern w:val="1"/>
          <w:sz w:val="22"/>
          <w:szCs w:val="22"/>
        </w:rPr>
        <w:t>3. členu pogodbe.</w:t>
      </w:r>
      <w:r w:rsidR="0032342E" w:rsidRPr="0032342E">
        <w:rPr>
          <w:sz w:val="22"/>
          <w:szCs w:val="22"/>
        </w:rPr>
        <w:t xml:space="preserve"> </w:t>
      </w:r>
      <w:r w:rsidR="0032342E" w:rsidRPr="0032342E">
        <w:rPr>
          <w:rFonts w:eastAsia="Arial Unicode MS"/>
          <w:kern w:val="1"/>
          <w:sz w:val="22"/>
          <w:szCs w:val="22"/>
        </w:rPr>
        <w:t>Pogodba postane veljavna pod pogojem, da izvajalec predloži ustrezno zavarovanje za dobro izvedbo pogodbenih obveznosti</w:t>
      </w:r>
      <w:r w:rsidR="0032342E">
        <w:rPr>
          <w:rFonts w:eastAsia="Arial Unicode MS"/>
          <w:kern w:val="1"/>
          <w:sz w:val="22"/>
          <w:szCs w:val="22"/>
        </w:rPr>
        <w:t>.</w:t>
      </w:r>
    </w:p>
    <w:p w14:paraId="6CDD339D" w14:textId="77777777" w:rsidR="003E3D8B" w:rsidRPr="003E3D8B" w:rsidRDefault="003E3D8B" w:rsidP="006C737B">
      <w:pPr>
        <w:widowControl w:val="0"/>
        <w:numPr>
          <w:ilvl w:val="0"/>
          <w:numId w:val="2"/>
        </w:numPr>
        <w:tabs>
          <w:tab w:val="clear" w:pos="720"/>
        </w:tabs>
        <w:suppressAutoHyphens/>
        <w:spacing w:after="120"/>
        <w:ind w:left="425" w:hanging="357"/>
        <w:jc w:val="both"/>
        <w:rPr>
          <w:rFonts w:eastAsia="Arial Unicode MS"/>
          <w:kern w:val="1"/>
          <w:sz w:val="22"/>
          <w:szCs w:val="22"/>
        </w:rPr>
      </w:pPr>
      <w:r w:rsidRPr="003E3D8B">
        <w:rPr>
          <w:rFonts w:eastAsia="Arial Unicode MS"/>
          <w:kern w:val="1"/>
          <w:sz w:val="22"/>
          <w:szCs w:val="22"/>
        </w:rPr>
        <w:t>Pogodba se lahko spremeni, dopolni ali podaljša z aneksom, ki ga sprejmeta in podpišeta obe pogodbeni stranki. Če katerakoli določba pogodbe postane neveljavna, nezakonita ali neizvršljiva, to ne vpliva na veljavnost ostalih določb. Neveljavna določba se nadomesti z veljavno, ki mora čim bolj ustrezati namenu, ki ga je želela doseči neveljavna določba.</w:t>
      </w:r>
    </w:p>
    <w:p w14:paraId="7D11F129" w14:textId="6DF8D0AA" w:rsidR="004355B8" w:rsidRPr="004355B8" w:rsidRDefault="004355B8" w:rsidP="006C737B">
      <w:pPr>
        <w:widowControl w:val="0"/>
        <w:numPr>
          <w:ilvl w:val="0"/>
          <w:numId w:val="2"/>
        </w:numPr>
        <w:suppressAutoHyphens/>
        <w:spacing w:after="120"/>
        <w:ind w:left="425" w:hanging="357"/>
        <w:jc w:val="both"/>
        <w:rPr>
          <w:rFonts w:eastAsia="Arial Unicode MS"/>
          <w:kern w:val="1"/>
          <w:sz w:val="22"/>
          <w:szCs w:val="22"/>
        </w:rPr>
      </w:pPr>
      <w:r w:rsidRPr="004355B8">
        <w:rPr>
          <w:rFonts w:eastAsia="Arial Unicode MS"/>
          <w:kern w:val="1"/>
          <w:sz w:val="22"/>
          <w:szCs w:val="22"/>
        </w:rPr>
        <w:t>Za urejanje razmerij iz te pogodbe, ki niso izrecno določena s to pogodbo, se smiselno uporabljajo določila predpisov s področja obligacijskih razm</w:t>
      </w:r>
      <w:r w:rsidR="00F543B2">
        <w:rPr>
          <w:rFonts w:eastAsia="Arial Unicode MS"/>
          <w:kern w:val="1"/>
          <w:sz w:val="22"/>
          <w:szCs w:val="22"/>
        </w:rPr>
        <w:t>erij</w:t>
      </w:r>
      <w:r w:rsidR="006C737B">
        <w:rPr>
          <w:rFonts w:eastAsia="Arial Unicode MS"/>
          <w:kern w:val="1"/>
          <w:sz w:val="22"/>
          <w:szCs w:val="22"/>
        </w:rPr>
        <w:t>, varstva osebnih podatkov</w:t>
      </w:r>
      <w:r w:rsidR="00F543B2">
        <w:rPr>
          <w:rFonts w:eastAsia="Arial Unicode MS"/>
          <w:kern w:val="1"/>
          <w:sz w:val="22"/>
          <w:szCs w:val="22"/>
        </w:rPr>
        <w:t xml:space="preserve"> </w:t>
      </w:r>
      <w:r w:rsidRPr="004355B8">
        <w:rPr>
          <w:rFonts w:eastAsia="Arial Unicode MS"/>
          <w:kern w:val="1"/>
          <w:sz w:val="22"/>
          <w:szCs w:val="22"/>
        </w:rPr>
        <w:t>in drugih veljavnih predpisov, ki urejajo s to pogodbo opredeljena medsebojna razmerja.</w:t>
      </w:r>
    </w:p>
    <w:p w14:paraId="345DBE16" w14:textId="77777777" w:rsidR="004355B8" w:rsidRPr="004355B8" w:rsidRDefault="004355B8" w:rsidP="00BD2B34">
      <w:pPr>
        <w:widowControl w:val="0"/>
        <w:numPr>
          <w:ilvl w:val="0"/>
          <w:numId w:val="2"/>
        </w:numPr>
        <w:suppressAutoHyphens/>
        <w:spacing w:after="120"/>
        <w:ind w:left="426"/>
        <w:jc w:val="both"/>
        <w:rPr>
          <w:rFonts w:eastAsia="Arial Unicode MS"/>
          <w:kern w:val="1"/>
          <w:sz w:val="22"/>
          <w:szCs w:val="22"/>
        </w:rPr>
      </w:pPr>
      <w:r w:rsidRPr="004355B8">
        <w:rPr>
          <w:rFonts w:eastAsia="Arial Unicode MS"/>
          <w:kern w:val="1"/>
          <w:sz w:val="22"/>
          <w:szCs w:val="22"/>
        </w:rPr>
        <w:t>Prenos te pogodbe tretjemu je možen samo s pisnim soglasjem obeh pogodbenih strank.</w:t>
      </w:r>
    </w:p>
    <w:p w14:paraId="0B522624" w14:textId="77777777" w:rsidR="004355B8" w:rsidRPr="004355B8" w:rsidRDefault="004355B8" w:rsidP="00BD2B34">
      <w:pPr>
        <w:widowControl w:val="0"/>
        <w:numPr>
          <w:ilvl w:val="0"/>
          <w:numId w:val="2"/>
        </w:numPr>
        <w:suppressAutoHyphens/>
        <w:spacing w:after="120"/>
        <w:ind w:left="426"/>
        <w:jc w:val="both"/>
        <w:rPr>
          <w:rFonts w:eastAsia="Arial Unicode MS"/>
          <w:kern w:val="1"/>
          <w:sz w:val="22"/>
          <w:szCs w:val="22"/>
        </w:rPr>
      </w:pPr>
      <w:r w:rsidRPr="004355B8">
        <w:rPr>
          <w:rFonts w:eastAsia="Arial Unicode MS"/>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698DE5E1" w14:textId="7FDF95D5" w:rsidR="004355B8" w:rsidRPr="004355B8" w:rsidRDefault="004355B8" w:rsidP="00BD2B34">
      <w:pPr>
        <w:widowControl w:val="0"/>
        <w:numPr>
          <w:ilvl w:val="0"/>
          <w:numId w:val="2"/>
        </w:numPr>
        <w:suppressAutoHyphens/>
        <w:ind w:left="426" w:hanging="357"/>
        <w:jc w:val="both"/>
        <w:rPr>
          <w:rFonts w:eastAsia="Arial Unicode MS"/>
          <w:kern w:val="1"/>
          <w:sz w:val="22"/>
          <w:szCs w:val="22"/>
        </w:rPr>
      </w:pPr>
      <w:r w:rsidRPr="004355B8">
        <w:rPr>
          <w:rFonts w:eastAsia="Arial Unicode MS"/>
          <w:kern w:val="1"/>
          <w:sz w:val="22"/>
          <w:szCs w:val="22"/>
        </w:rPr>
        <w:t xml:space="preserve">Pogodba je sestavljena </w:t>
      </w:r>
      <w:r w:rsidR="004056F2" w:rsidRPr="004355B8">
        <w:rPr>
          <w:rFonts w:eastAsia="Arial Unicode MS"/>
          <w:kern w:val="1"/>
          <w:sz w:val="22"/>
          <w:szCs w:val="22"/>
        </w:rPr>
        <w:t xml:space="preserve">v </w:t>
      </w:r>
      <w:r w:rsidR="00E84BA7">
        <w:rPr>
          <w:rFonts w:eastAsia="Arial Unicode MS"/>
          <w:kern w:val="1"/>
          <w:sz w:val="22"/>
          <w:szCs w:val="22"/>
        </w:rPr>
        <w:t>dveh</w:t>
      </w:r>
      <w:r w:rsidR="004056F2">
        <w:rPr>
          <w:rFonts w:eastAsia="Arial Unicode MS"/>
          <w:kern w:val="1"/>
          <w:sz w:val="22"/>
          <w:szCs w:val="22"/>
        </w:rPr>
        <w:t xml:space="preserve"> (</w:t>
      </w:r>
      <w:r w:rsidR="00E84BA7">
        <w:rPr>
          <w:rFonts w:eastAsia="Arial Unicode MS"/>
          <w:kern w:val="1"/>
          <w:sz w:val="22"/>
          <w:szCs w:val="22"/>
        </w:rPr>
        <w:t>2</w:t>
      </w:r>
      <w:r w:rsidR="004056F2" w:rsidRPr="004355B8">
        <w:rPr>
          <w:rFonts w:eastAsia="Arial Unicode MS"/>
          <w:kern w:val="1"/>
          <w:sz w:val="22"/>
          <w:szCs w:val="22"/>
        </w:rPr>
        <w:t xml:space="preserve">) enakih originalnih izvodih, od katerih prejme </w:t>
      </w:r>
      <w:r w:rsidR="00E84BA7">
        <w:rPr>
          <w:rFonts w:eastAsia="Arial Unicode MS"/>
          <w:kern w:val="1"/>
          <w:sz w:val="22"/>
          <w:szCs w:val="22"/>
        </w:rPr>
        <w:t>vsaka pogodbena stranka po</w:t>
      </w:r>
      <w:r w:rsidR="004056F2" w:rsidRPr="004355B8">
        <w:rPr>
          <w:rFonts w:eastAsia="Arial Unicode MS"/>
          <w:kern w:val="1"/>
          <w:sz w:val="22"/>
          <w:szCs w:val="22"/>
        </w:rPr>
        <w:t xml:space="preserve"> en (1) izvod</w:t>
      </w:r>
      <w:r w:rsidRPr="004355B8">
        <w:rPr>
          <w:rFonts w:eastAsia="Arial Unicode MS"/>
          <w:kern w:val="1"/>
          <w:sz w:val="22"/>
          <w:szCs w:val="22"/>
        </w:rPr>
        <w:t>.</w:t>
      </w:r>
    </w:p>
    <w:p w14:paraId="03B8C86D" w14:textId="77777777" w:rsidR="00EB2B3F" w:rsidRDefault="00EB2B3F" w:rsidP="004355B8">
      <w:pPr>
        <w:widowControl w:val="0"/>
        <w:suppressAutoHyphens/>
        <w:ind w:left="357"/>
        <w:jc w:val="both"/>
        <w:rPr>
          <w:rFonts w:eastAsia="Arial Unicode MS"/>
          <w:kern w:val="1"/>
          <w:sz w:val="22"/>
          <w:szCs w:val="22"/>
        </w:rPr>
      </w:pPr>
    </w:p>
    <w:p w14:paraId="2A2067BC" w14:textId="77777777" w:rsidR="00E84BA7" w:rsidRDefault="00E84BA7" w:rsidP="004355B8">
      <w:pPr>
        <w:widowControl w:val="0"/>
        <w:suppressAutoHyphens/>
        <w:jc w:val="center"/>
        <w:rPr>
          <w:rFonts w:eastAsia="Arial Unicode MS"/>
          <w:kern w:val="1"/>
          <w:sz w:val="22"/>
          <w:szCs w:val="22"/>
        </w:rPr>
      </w:pPr>
    </w:p>
    <w:p w14:paraId="536CDA8C" w14:textId="09A21586"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E84BA7">
        <w:rPr>
          <w:rFonts w:eastAsia="Arial Unicode MS"/>
          <w:kern w:val="1"/>
          <w:sz w:val="22"/>
          <w:szCs w:val="22"/>
        </w:rPr>
        <w:t>7</w:t>
      </w:r>
      <w:r w:rsidRPr="004355B8">
        <w:rPr>
          <w:rFonts w:eastAsia="Arial Unicode MS"/>
          <w:kern w:val="1"/>
          <w:sz w:val="22"/>
          <w:szCs w:val="22"/>
        </w:rPr>
        <w:t>. člen</w:t>
      </w:r>
    </w:p>
    <w:p w14:paraId="1209184F" w14:textId="46478315" w:rsidR="004355B8" w:rsidRPr="004355B8" w:rsidRDefault="0021194C" w:rsidP="004355B8">
      <w:pPr>
        <w:widowControl w:val="0"/>
        <w:suppressAutoHyphens/>
        <w:jc w:val="center"/>
        <w:rPr>
          <w:rFonts w:eastAsia="Arial Unicode MS"/>
          <w:kern w:val="1"/>
          <w:sz w:val="22"/>
          <w:szCs w:val="22"/>
        </w:rPr>
      </w:pPr>
      <w:r>
        <w:rPr>
          <w:rFonts w:eastAsia="Arial Unicode MS"/>
          <w:kern w:val="1"/>
          <w:sz w:val="22"/>
          <w:szCs w:val="22"/>
        </w:rPr>
        <w:t>PRILOG</w:t>
      </w:r>
      <w:r w:rsidR="0032342E">
        <w:rPr>
          <w:rFonts w:eastAsia="Arial Unicode MS"/>
          <w:kern w:val="1"/>
          <w:sz w:val="22"/>
          <w:szCs w:val="22"/>
        </w:rPr>
        <w:t>E</w:t>
      </w:r>
      <w:r w:rsidR="004355B8" w:rsidRPr="004355B8">
        <w:rPr>
          <w:rFonts w:eastAsia="Arial Unicode MS"/>
          <w:kern w:val="1"/>
          <w:sz w:val="22"/>
          <w:szCs w:val="22"/>
        </w:rPr>
        <w:t xml:space="preserve"> KOT SESTAVNI DEL POGODBE</w:t>
      </w:r>
    </w:p>
    <w:p w14:paraId="01F65450" w14:textId="77777777" w:rsidR="004355B8" w:rsidRPr="004355B8" w:rsidRDefault="004355B8" w:rsidP="004355B8">
      <w:pPr>
        <w:widowControl w:val="0"/>
        <w:suppressAutoHyphens/>
        <w:jc w:val="center"/>
        <w:rPr>
          <w:rFonts w:eastAsia="Arial Unicode MS"/>
          <w:kern w:val="1"/>
          <w:sz w:val="22"/>
          <w:szCs w:val="22"/>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F77DD" w:rsidRPr="004355B8" w14:paraId="3FE30FF1" w14:textId="77777777" w:rsidTr="00DE797A">
        <w:trPr>
          <w:trHeight w:val="302"/>
        </w:trPr>
        <w:tc>
          <w:tcPr>
            <w:tcW w:w="1559" w:type="dxa"/>
            <w:shd w:val="clear" w:color="auto" w:fill="C6E6A2"/>
            <w:vAlign w:val="center"/>
          </w:tcPr>
          <w:p w14:paraId="79943F42" w14:textId="64841D6B" w:rsidR="005F77DD" w:rsidRDefault="008E3ABC" w:rsidP="00DE797A">
            <w:pPr>
              <w:widowControl w:val="0"/>
              <w:suppressLineNumbers/>
              <w:suppressAutoHyphens/>
              <w:rPr>
                <w:rFonts w:eastAsia="Arial Unicode MS"/>
                <w:b/>
                <w:kern w:val="1"/>
                <w:sz w:val="22"/>
                <w:szCs w:val="22"/>
              </w:rPr>
            </w:pPr>
            <w:r>
              <w:rPr>
                <w:rFonts w:eastAsia="Arial Unicode MS"/>
                <w:b/>
                <w:kern w:val="1"/>
                <w:sz w:val="22"/>
                <w:szCs w:val="22"/>
              </w:rPr>
              <w:t>Priloga 1</w:t>
            </w:r>
          </w:p>
        </w:tc>
        <w:tc>
          <w:tcPr>
            <w:tcW w:w="7513" w:type="dxa"/>
            <w:shd w:val="clear" w:color="auto" w:fill="C6E6A2"/>
            <w:vAlign w:val="center"/>
          </w:tcPr>
          <w:p w14:paraId="474BBEC9" w14:textId="2E9F219D" w:rsidR="005F77DD" w:rsidRDefault="005F77DD" w:rsidP="004625D4">
            <w:pPr>
              <w:widowControl w:val="0"/>
              <w:suppressLineNumbers/>
              <w:suppressAutoHyphens/>
              <w:rPr>
                <w:rFonts w:eastAsia="Arial Unicode MS"/>
                <w:kern w:val="1"/>
                <w:sz w:val="22"/>
                <w:szCs w:val="22"/>
              </w:rPr>
            </w:pPr>
            <w:r>
              <w:rPr>
                <w:rFonts w:eastAsia="Arial Unicode MS"/>
                <w:kern w:val="1"/>
                <w:sz w:val="22"/>
                <w:szCs w:val="22"/>
              </w:rPr>
              <w:t xml:space="preserve">Obrazec </w:t>
            </w:r>
            <w:r w:rsidRPr="00333672">
              <w:rPr>
                <w:rFonts w:eastAsia="Arial Unicode MS"/>
                <w:kern w:val="1"/>
                <w:sz w:val="22"/>
                <w:szCs w:val="22"/>
              </w:rPr>
              <w:t>V-</w:t>
            </w:r>
            <w:r w:rsidR="004625D4">
              <w:rPr>
                <w:rFonts w:eastAsia="Arial Unicode MS"/>
                <w:kern w:val="1"/>
                <w:sz w:val="22"/>
                <w:szCs w:val="22"/>
              </w:rPr>
              <w:t>3</w:t>
            </w:r>
            <w:r w:rsidRPr="00333672">
              <w:rPr>
                <w:rFonts w:eastAsia="Arial Unicode MS"/>
                <w:kern w:val="1"/>
                <w:sz w:val="22"/>
                <w:szCs w:val="22"/>
              </w:rPr>
              <w:t xml:space="preserve"> »</w:t>
            </w:r>
            <w:r w:rsidR="004625D4">
              <w:rPr>
                <w:rFonts w:eastAsia="Arial Unicode MS"/>
                <w:kern w:val="1"/>
                <w:sz w:val="22"/>
                <w:szCs w:val="22"/>
              </w:rPr>
              <w:t>Predračun</w:t>
            </w:r>
            <w:bookmarkStart w:id="0" w:name="_GoBack"/>
            <w:bookmarkEnd w:id="0"/>
            <w:r w:rsidRPr="00333672">
              <w:rPr>
                <w:rFonts w:eastAsia="Arial Unicode MS"/>
                <w:kern w:val="1"/>
                <w:sz w:val="22"/>
                <w:szCs w:val="22"/>
              </w:rPr>
              <w:t xml:space="preserve">« </w:t>
            </w:r>
          </w:p>
        </w:tc>
      </w:tr>
      <w:tr w:rsidR="005F77DD" w:rsidRPr="004355B8" w14:paraId="17BE7F3A" w14:textId="77777777" w:rsidTr="00DE797A">
        <w:trPr>
          <w:trHeight w:val="302"/>
        </w:trPr>
        <w:tc>
          <w:tcPr>
            <w:tcW w:w="1559" w:type="dxa"/>
            <w:shd w:val="clear" w:color="auto" w:fill="C6E6A2"/>
            <w:vAlign w:val="center"/>
          </w:tcPr>
          <w:p w14:paraId="22B0E373" w14:textId="3CD060D6" w:rsidR="005F77DD" w:rsidRPr="00E84BA7" w:rsidRDefault="008E3ABC" w:rsidP="00DE797A">
            <w:pPr>
              <w:widowControl w:val="0"/>
              <w:suppressLineNumbers/>
              <w:suppressAutoHyphens/>
              <w:rPr>
                <w:rFonts w:eastAsia="Arial Unicode MS"/>
                <w:b/>
                <w:kern w:val="1"/>
                <w:sz w:val="22"/>
                <w:szCs w:val="22"/>
              </w:rPr>
            </w:pPr>
            <w:r>
              <w:rPr>
                <w:rFonts w:eastAsia="Arial Unicode MS"/>
                <w:b/>
                <w:kern w:val="1"/>
                <w:sz w:val="22"/>
                <w:szCs w:val="22"/>
              </w:rPr>
              <w:t>Priloga 2</w:t>
            </w:r>
          </w:p>
        </w:tc>
        <w:tc>
          <w:tcPr>
            <w:tcW w:w="7513" w:type="dxa"/>
            <w:shd w:val="clear" w:color="auto" w:fill="C6E6A2"/>
            <w:vAlign w:val="center"/>
          </w:tcPr>
          <w:p w14:paraId="77126520" w14:textId="5A71374A" w:rsidR="005F77DD" w:rsidRPr="00E84BA7" w:rsidRDefault="005F77DD" w:rsidP="00DE797A">
            <w:pPr>
              <w:widowControl w:val="0"/>
              <w:suppressLineNumbers/>
              <w:suppressAutoHyphens/>
              <w:rPr>
                <w:rFonts w:eastAsia="Arial Unicode MS"/>
                <w:kern w:val="1"/>
                <w:sz w:val="22"/>
                <w:szCs w:val="22"/>
              </w:rPr>
            </w:pPr>
            <w:r w:rsidRPr="00E84BA7">
              <w:rPr>
                <w:sz w:val="22"/>
                <w:szCs w:val="22"/>
              </w:rPr>
              <w:t>Izjave VOP</w:t>
            </w:r>
          </w:p>
        </w:tc>
      </w:tr>
      <w:tr w:rsidR="005F77DD" w:rsidRPr="004355B8" w14:paraId="69B300F6" w14:textId="77777777" w:rsidTr="00DE797A">
        <w:trPr>
          <w:trHeight w:val="302"/>
        </w:trPr>
        <w:tc>
          <w:tcPr>
            <w:tcW w:w="1559" w:type="dxa"/>
            <w:shd w:val="clear" w:color="auto" w:fill="C6E6A2"/>
            <w:vAlign w:val="center"/>
          </w:tcPr>
          <w:p w14:paraId="11AA3265" w14:textId="6323BD20" w:rsidR="005F77DD" w:rsidRPr="0032342E" w:rsidRDefault="008E3ABC" w:rsidP="00DE797A">
            <w:pPr>
              <w:widowControl w:val="0"/>
              <w:suppressLineNumbers/>
              <w:suppressAutoHyphens/>
              <w:rPr>
                <w:rFonts w:eastAsia="Arial Unicode MS"/>
                <w:b/>
                <w:kern w:val="1"/>
                <w:sz w:val="22"/>
                <w:szCs w:val="22"/>
              </w:rPr>
            </w:pPr>
            <w:r>
              <w:rPr>
                <w:rFonts w:eastAsia="Arial Unicode MS"/>
                <w:b/>
                <w:kern w:val="1"/>
                <w:sz w:val="22"/>
                <w:szCs w:val="22"/>
              </w:rPr>
              <w:t>Priloga 3</w:t>
            </w:r>
          </w:p>
        </w:tc>
        <w:tc>
          <w:tcPr>
            <w:tcW w:w="7513" w:type="dxa"/>
            <w:shd w:val="clear" w:color="auto" w:fill="C6E6A2"/>
            <w:vAlign w:val="center"/>
          </w:tcPr>
          <w:p w14:paraId="495C0184" w14:textId="4462FCA8" w:rsidR="005F77DD" w:rsidRPr="0032342E" w:rsidRDefault="005F77DD" w:rsidP="00DE797A">
            <w:pPr>
              <w:widowControl w:val="0"/>
              <w:suppressLineNumbers/>
              <w:suppressAutoHyphens/>
              <w:rPr>
                <w:rFonts w:eastAsia="Arial Unicode MS"/>
                <w:kern w:val="1"/>
                <w:sz w:val="22"/>
                <w:szCs w:val="22"/>
              </w:rPr>
            </w:pPr>
            <w:r w:rsidRPr="0032342E">
              <w:rPr>
                <w:sz w:val="22"/>
                <w:szCs w:val="22"/>
              </w:rPr>
              <w:t>Finančno zavarovanje za dobro izvedbo pogodbenih obveznosti</w:t>
            </w:r>
          </w:p>
        </w:tc>
      </w:tr>
    </w:tbl>
    <w:p w14:paraId="74507C9B" w14:textId="77777777" w:rsidR="004355B8" w:rsidRDefault="004355B8" w:rsidP="004355B8">
      <w:pPr>
        <w:widowControl w:val="0"/>
        <w:suppressAutoHyphens/>
        <w:spacing w:after="120"/>
        <w:rPr>
          <w:rFonts w:eastAsia="Arial Unicode MS"/>
          <w:kern w:val="1"/>
          <w:sz w:val="22"/>
          <w:szCs w:val="22"/>
        </w:rPr>
      </w:pPr>
    </w:p>
    <w:p w14:paraId="650B4542" w14:textId="77777777" w:rsidR="004056F2" w:rsidRDefault="004056F2" w:rsidP="004355B8">
      <w:pPr>
        <w:widowControl w:val="0"/>
        <w:suppressAutoHyphens/>
        <w:spacing w:after="120"/>
        <w:rPr>
          <w:rFonts w:eastAsia="Arial Unicode MS"/>
          <w:kern w:val="1"/>
          <w:sz w:val="22"/>
          <w:szCs w:val="22"/>
        </w:rPr>
      </w:pPr>
    </w:p>
    <w:p w14:paraId="4FADE305" w14:textId="77777777" w:rsidR="00AE41D3" w:rsidRDefault="00AE41D3" w:rsidP="004355B8">
      <w:pPr>
        <w:widowControl w:val="0"/>
        <w:suppressAutoHyphens/>
        <w:spacing w:after="120"/>
        <w:rPr>
          <w:rFonts w:eastAsia="Arial Unicode MS"/>
          <w:kern w:val="1"/>
          <w:sz w:val="22"/>
          <w:szCs w:val="22"/>
        </w:rPr>
      </w:pPr>
    </w:p>
    <w:p w14:paraId="65AA804A" w14:textId="77777777" w:rsidR="004355B8" w:rsidRPr="004355B8" w:rsidRDefault="004355B8" w:rsidP="00E746CC">
      <w:pPr>
        <w:rPr>
          <w:rFonts w:cs="Times New Roman"/>
          <w:b/>
          <w:sz w:val="22"/>
          <w:szCs w:val="20"/>
        </w:rPr>
      </w:pPr>
      <w:r w:rsidRPr="004355B8">
        <w:rPr>
          <w:rFonts w:cs="Times New Roman"/>
          <w:b/>
          <w:sz w:val="22"/>
          <w:szCs w:val="20"/>
        </w:rPr>
        <w:t>NAROČNIK:</w:t>
      </w:r>
      <w:r w:rsidRPr="004355B8">
        <w:rPr>
          <w:rFonts w:cs="Times New Roman"/>
          <w:b/>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00E746CC">
        <w:rPr>
          <w:rFonts w:cs="Times New Roman"/>
          <w:sz w:val="22"/>
          <w:szCs w:val="20"/>
        </w:rPr>
        <w:tab/>
      </w:r>
      <w:r w:rsidRPr="004355B8">
        <w:rPr>
          <w:rFonts w:cs="Times New Roman"/>
          <w:b/>
          <w:sz w:val="22"/>
          <w:szCs w:val="20"/>
        </w:rPr>
        <w:t>IZVAJALEC:</w:t>
      </w:r>
    </w:p>
    <w:p w14:paraId="59087212" w14:textId="77777777" w:rsidR="004355B8" w:rsidRDefault="004355B8" w:rsidP="00E746CC">
      <w:pPr>
        <w:rPr>
          <w:rFonts w:cs="Times New Roman"/>
          <w:sz w:val="22"/>
          <w:szCs w:val="20"/>
        </w:rPr>
      </w:pPr>
    </w:p>
    <w:p w14:paraId="647EA190" w14:textId="77777777" w:rsidR="0015454D" w:rsidRPr="004355B8" w:rsidRDefault="0015454D" w:rsidP="00E746CC">
      <w:pPr>
        <w:rPr>
          <w:rFonts w:cs="Times New Roman"/>
          <w:sz w:val="22"/>
          <w:szCs w:val="20"/>
        </w:rPr>
      </w:pPr>
    </w:p>
    <w:p w14:paraId="70A81528" w14:textId="0C6CCA91" w:rsidR="004355B8" w:rsidRPr="004355B8" w:rsidRDefault="004355B8" w:rsidP="00E746CC">
      <w:pPr>
        <w:rPr>
          <w:rFonts w:cs="Times New Roman"/>
          <w:sz w:val="22"/>
          <w:szCs w:val="20"/>
        </w:rPr>
      </w:pPr>
      <w:r w:rsidRPr="004355B8">
        <w:rPr>
          <w:rFonts w:cs="Times New Roman"/>
          <w:sz w:val="22"/>
          <w:szCs w:val="20"/>
        </w:rPr>
        <w:t>V Ljubljani, dne ………………</w:t>
      </w:r>
      <w:r w:rsidR="004056F2">
        <w:rPr>
          <w:rFonts w:cs="Times New Roman"/>
          <w:sz w:val="22"/>
          <w:szCs w:val="20"/>
        </w:rPr>
        <w:t>…..</w:t>
      </w:r>
      <w:r w:rsidRPr="004355B8">
        <w:rPr>
          <w:rFonts w:cs="Times New Roman"/>
          <w:sz w:val="22"/>
          <w:szCs w:val="20"/>
        </w:rPr>
        <w:t>….</w:t>
      </w:r>
      <w:r w:rsidRPr="004355B8">
        <w:rPr>
          <w:rFonts w:cs="Times New Roman"/>
          <w:sz w:val="22"/>
          <w:szCs w:val="20"/>
        </w:rPr>
        <w:tab/>
      </w:r>
      <w:r w:rsidRPr="004355B8">
        <w:rPr>
          <w:rFonts w:cs="Times New Roman"/>
          <w:sz w:val="22"/>
          <w:szCs w:val="20"/>
        </w:rPr>
        <w:tab/>
      </w:r>
      <w:r w:rsidRPr="004355B8">
        <w:rPr>
          <w:rFonts w:cs="Times New Roman"/>
          <w:sz w:val="22"/>
          <w:szCs w:val="20"/>
        </w:rPr>
        <w:tab/>
        <w:t>V …………</w:t>
      </w:r>
      <w:r w:rsidR="00E746CC">
        <w:rPr>
          <w:rFonts w:cs="Times New Roman"/>
          <w:sz w:val="22"/>
          <w:szCs w:val="20"/>
        </w:rPr>
        <w:t>….</w:t>
      </w:r>
      <w:r w:rsidRPr="004355B8">
        <w:rPr>
          <w:rFonts w:cs="Times New Roman"/>
          <w:sz w:val="22"/>
          <w:szCs w:val="20"/>
        </w:rPr>
        <w:t>…….., dne …………………</w:t>
      </w:r>
    </w:p>
    <w:p w14:paraId="0EFDB0A8" w14:textId="77777777" w:rsidR="00C14DC3" w:rsidRPr="004355B8" w:rsidRDefault="00C14DC3" w:rsidP="00E746CC">
      <w:pPr>
        <w:rPr>
          <w:rFonts w:cs="Times New Roman"/>
          <w:sz w:val="22"/>
          <w:szCs w:val="20"/>
        </w:rPr>
      </w:pPr>
    </w:p>
    <w:p w14:paraId="7881E986" w14:textId="77777777" w:rsidR="004355B8" w:rsidRPr="004355B8" w:rsidRDefault="004355B8" w:rsidP="00E746CC">
      <w:pPr>
        <w:rPr>
          <w:rFonts w:cs="Times New Roman"/>
          <w:sz w:val="22"/>
          <w:szCs w:val="20"/>
        </w:rPr>
      </w:pPr>
      <w:r w:rsidRPr="004355B8">
        <w:rPr>
          <w:rFonts w:cs="Times New Roman"/>
          <w:sz w:val="22"/>
          <w:szCs w:val="20"/>
        </w:rPr>
        <w:t xml:space="preserve">Zavod za zdravstveno </w:t>
      </w:r>
    </w:p>
    <w:p w14:paraId="2AE8A068" w14:textId="77777777" w:rsidR="004355B8" w:rsidRPr="004355B8" w:rsidRDefault="004355B8" w:rsidP="00E746CC">
      <w:pPr>
        <w:rPr>
          <w:rFonts w:cs="Times New Roman"/>
          <w:sz w:val="22"/>
          <w:szCs w:val="20"/>
        </w:rPr>
      </w:pPr>
      <w:r w:rsidRPr="004355B8">
        <w:rPr>
          <w:rFonts w:cs="Times New Roman"/>
          <w:sz w:val="22"/>
          <w:szCs w:val="20"/>
        </w:rPr>
        <w:t>zavarovanje Slovenije</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t>………………………</w:t>
      </w:r>
    </w:p>
    <w:p w14:paraId="7BE6965C" w14:textId="7C6CE0B8" w:rsidR="004355B8" w:rsidRPr="004355B8" w:rsidRDefault="004355B8" w:rsidP="00E746CC">
      <w:pPr>
        <w:rPr>
          <w:rFonts w:cs="Times New Roman"/>
          <w:sz w:val="22"/>
          <w:szCs w:val="20"/>
        </w:rPr>
      </w:pP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p>
    <w:p w14:paraId="582351F7" w14:textId="77777777" w:rsidR="004355B8" w:rsidRPr="004355B8" w:rsidRDefault="004355B8" w:rsidP="00E746CC">
      <w:pPr>
        <w:rPr>
          <w:rFonts w:cs="Times New Roman"/>
          <w:sz w:val="22"/>
          <w:szCs w:val="20"/>
        </w:rPr>
      </w:pPr>
    </w:p>
    <w:p w14:paraId="17C0DE49" w14:textId="44A3E415" w:rsidR="004355B8" w:rsidRPr="004355B8" w:rsidRDefault="004056F2" w:rsidP="00E746CC">
      <w:pPr>
        <w:rPr>
          <w:rFonts w:cs="Times New Roman"/>
          <w:sz w:val="22"/>
          <w:szCs w:val="20"/>
        </w:rPr>
      </w:pPr>
      <w:r>
        <w:rPr>
          <w:rFonts w:cs="Times New Roman"/>
          <w:sz w:val="22"/>
          <w:szCs w:val="20"/>
        </w:rPr>
        <w:t>Generalni d</w:t>
      </w:r>
      <w:r w:rsidR="00594EF5">
        <w:rPr>
          <w:rFonts w:cs="Times New Roman"/>
          <w:sz w:val="22"/>
          <w:szCs w:val="20"/>
        </w:rPr>
        <w:t>irektor</w:t>
      </w:r>
      <w:r w:rsidR="004355B8" w:rsidRPr="004355B8">
        <w:rPr>
          <w:rFonts w:cs="Times New Roman"/>
          <w:sz w:val="22"/>
          <w:szCs w:val="20"/>
        </w:rPr>
        <w:t>:</w:t>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t>Direktor/</w:t>
      </w:r>
      <w:proofErr w:type="spellStart"/>
      <w:r w:rsidR="004355B8" w:rsidRPr="004355B8">
        <w:rPr>
          <w:rFonts w:cs="Times New Roman"/>
          <w:sz w:val="22"/>
          <w:szCs w:val="20"/>
        </w:rPr>
        <w:t>ica</w:t>
      </w:r>
      <w:proofErr w:type="spellEnd"/>
      <w:r w:rsidR="004355B8" w:rsidRPr="004355B8">
        <w:rPr>
          <w:rFonts w:cs="Times New Roman"/>
          <w:sz w:val="22"/>
          <w:szCs w:val="20"/>
        </w:rPr>
        <w:t>:</w:t>
      </w:r>
    </w:p>
    <w:p w14:paraId="5D1C4799" w14:textId="77777777" w:rsidR="004355B8" w:rsidRDefault="004355B8" w:rsidP="00E746CC">
      <w:pPr>
        <w:rPr>
          <w:rFonts w:cs="Times New Roman"/>
          <w:sz w:val="22"/>
          <w:szCs w:val="20"/>
        </w:rPr>
      </w:pPr>
    </w:p>
    <w:p w14:paraId="2FBF9F00" w14:textId="77777777" w:rsidR="00F1502E" w:rsidRPr="004355B8" w:rsidRDefault="00F1502E" w:rsidP="00E746CC">
      <w:pPr>
        <w:rPr>
          <w:rFonts w:cs="Times New Roman"/>
          <w:sz w:val="22"/>
          <w:szCs w:val="20"/>
        </w:rPr>
      </w:pPr>
    </w:p>
    <w:p w14:paraId="20F39173" w14:textId="77777777" w:rsidR="004355B8" w:rsidRPr="004355B8" w:rsidRDefault="004355B8" w:rsidP="00E746CC">
      <w:pPr>
        <w:rPr>
          <w:rFonts w:cs="Times New Roman"/>
          <w:sz w:val="22"/>
          <w:szCs w:val="20"/>
        </w:rPr>
      </w:pPr>
      <w:r w:rsidRPr="004355B8">
        <w:rPr>
          <w:rFonts w:cs="Times New Roman"/>
          <w:sz w:val="22"/>
          <w:szCs w:val="20"/>
        </w:rPr>
        <w:t>............................……….</w:t>
      </w:r>
      <w:r w:rsidRPr="004355B8">
        <w:rPr>
          <w:rFonts w:cs="Times New Roman"/>
          <w:sz w:val="22"/>
          <w:szCs w:val="20"/>
        </w:rPr>
        <w:tab/>
      </w:r>
      <w:r w:rsidRPr="004355B8">
        <w:rPr>
          <w:rFonts w:cs="Times New Roman"/>
          <w:sz w:val="16"/>
          <w:szCs w:val="16"/>
        </w:rPr>
        <w:t>(žig)</w:t>
      </w:r>
      <w:r w:rsidRPr="004355B8">
        <w:rPr>
          <w:rFonts w:cs="Times New Roman"/>
          <w:sz w:val="22"/>
          <w:szCs w:val="20"/>
        </w:rPr>
        <w:tab/>
      </w:r>
      <w:r w:rsidRPr="004355B8">
        <w:rPr>
          <w:rFonts w:cs="Times New Roman"/>
          <w:sz w:val="22"/>
          <w:szCs w:val="20"/>
        </w:rPr>
        <w:tab/>
      </w:r>
      <w:r w:rsidRPr="004355B8">
        <w:rPr>
          <w:rFonts w:cs="Times New Roman"/>
          <w:sz w:val="22"/>
          <w:szCs w:val="20"/>
        </w:rPr>
        <w:tab/>
        <w:t xml:space="preserve">..........................………… </w:t>
      </w:r>
      <w:r w:rsidRPr="004355B8">
        <w:rPr>
          <w:rFonts w:cs="Times New Roman"/>
          <w:sz w:val="16"/>
          <w:szCs w:val="16"/>
        </w:rPr>
        <w:t>(žig)</w:t>
      </w:r>
    </w:p>
    <w:p w14:paraId="3B1FAC97" w14:textId="2212193A" w:rsidR="002F2430" w:rsidRPr="004056F2" w:rsidRDefault="004056F2" w:rsidP="004355B8">
      <w:pPr>
        <w:rPr>
          <w:sz w:val="20"/>
          <w:szCs w:val="20"/>
        </w:rPr>
      </w:pPr>
      <w:r>
        <w:rPr>
          <w:rFonts w:cs="Times New Roman"/>
          <w:sz w:val="22"/>
          <w:szCs w:val="20"/>
        </w:rPr>
        <w:t xml:space="preserve">Marjan Sušelj, </w:t>
      </w:r>
      <w:r w:rsidRPr="004056F2">
        <w:rPr>
          <w:rFonts w:cs="Times New Roman"/>
          <w:sz w:val="20"/>
          <w:szCs w:val="20"/>
        </w:rPr>
        <w:t>univ.dipl.psih.</w:t>
      </w:r>
    </w:p>
    <w:sectPr w:rsidR="002F2430" w:rsidRPr="004056F2"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8BE29" w14:textId="77777777" w:rsidR="007C468C" w:rsidRDefault="007C468C" w:rsidP="002F2430">
      <w:r>
        <w:separator/>
      </w:r>
    </w:p>
  </w:endnote>
  <w:endnote w:type="continuationSeparator" w:id="0">
    <w:p w14:paraId="4AF4B21D" w14:textId="77777777" w:rsidR="007C468C" w:rsidRDefault="007C468C"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EE"/>
    <w:family w:val="swiss"/>
    <w:pitch w:val="variable"/>
    <w:sig w:usb0="20002A87" w:usb1="00000000" w:usb2="00000000"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EE"/>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174AE336" w:rsidR="007C468C" w:rsidRPr="002F2430" w:rsidRDefault="007C468C"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4625D4">
              <w:rPr>
                <w:bCs/>
                <w:i/>
                <w:noProof/>
                <w:sz w:val="16"/>
                <w:szCs w:val="16"/>
              </w:rPr>
              <w:t>8</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4625D4">
              <w:rPr>
                <w:bCs/>
                <w:i/>
                <w:noProof/>
                <w:sz w:val="16"/>
                <w:szCs w:val="16"/>
              </w:rPr>
              <w:t>8</w:t>
            </w:r>
            <w:r w:rsidRPr="002F2430">
              <w:rPr>
                <w:bCs/>
                <w:i/>
                <w:sz w:val="16"/>
                <w:szCs w:val="16"/>
              </w:rPr>
              <w:fldChar w:fldCharType="end"/>
            </w:r>
          </w:p>
        </w:sdtContent>
      </w:sdt>
    </w:sdtContent>
  </w:sdt>
  <w:p w14:paraId="4697F1FF" w14:textId="77777777" w:rsidR="007C468C" w:rsidRPr="002F2430" w:rsidRDefault="007C468C">
    <w:pPr>
      <w:pStyle w:val="Noga"/>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A0987" w14:textId="77777777" w:rsidR="007C468C" w:rsidRDefault="007C468C" w:rsidP="002F2430">
      <w:r>
        <w:separator/>
      </w:r>
    </w:p>
  </w:footnote>
  <w:footnote w:type="continuationSeparator" w:id="0">
    <w:p w14:paraId="31C20E16" w14:textId="77777777" w:rsidR="007C468C" w:rsidRDefault="007C468C" w:rsidP="002F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CCEB3" w14:textId="631F0A57" w:rsidR="007C468C" w:rsidRPr="002F2430" w:rsidRDefault="007C468C"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pogodbe-storitve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3F40"/>
    <w:multiLevelType w:val="hybridMultilevel"/>
    <w:tmpl w:val="B69295A4"/>
    <w:lvl w:ilvl="0" w:tplc="04240011">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AE3E2C"/>
    <w:multiLevelType w:val="hybridMultilevel"/>
    <w:tmpl w:val="D5E08B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4046"/>
        </w:tabs>
        <w:ind w:left="404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nsid w:val="0F3C19E9"/>
    <w:multiLevelType w:val="hybridMultilevel"/>
    <w:tmpl w:val="7EB8EA08"/>
    <w:lvl w:ilvl="0" w:tplc="B5F27834">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49F4815"/>
    <w:multiLevelType w:val="hybridMultilevel"/>
    <w:tmpl w:val="55865B1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4DD071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AC70001"/>
    <w:multiLevelType w:val="hybridMultilevel"/>
    <w:tmpl w:val="B67EB4B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1">
    <w:nsid w:val="242B3C19"/>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nsid w:val="2F1C0729"/>
    <w:multiLevelType w:val="hybridMultilevel"/>
    <w:tmpl w:val="16E8089E"/>
    <w:lvl w:ilvl="0" w:tplc="C37E6BBA">
      <w:start w:val="6"/>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nsid w:val="41B745C1"/>
    <w:multiLevelType w:val="hybridMultilevel"/>
    <w:tmpl w:val="919EF6D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nsid w:val="463401C4"/>
    <w:multiLevelType w:val="hybridMultilevel"/>
    <w:tmpl w:val="E17A8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nsid w:val="49CA0EB1"/>
    <w:multiLevelType w:val="hybridMultilevel"/>
    <w:tmpl w:val="A9441B1E"/>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8">
    <w:nsid w:val="4AEA3AEC"/>
    <w:multiLevelType w:val="hybridMultilevel"/>
    <w:tmpl w:val="843A36D6"/>
    <w:lvl w:ilvl="0" w:tplc="04240001">
      <w:start w:val="1"/>
      <w:numFmt w:val="bullet"/>
      <w:lvlText w:val=""/>
      <w:lvlJc w:val="left"/>
      <w:pPr>
        <w:ind w:left="1200" w:hanging="360"/>
      </w:pPr>
      <w:rPr>
        <w:rFonts w:ascii="Symbol" w:hAnsi="Symbol"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19">
    <w:nsid w:val="4F386C66"/>
    <w:multiLevelType w:val="hybridMultilevel"/>
    <w:tmpl w:val="92B6E276"/>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3CC7CA2"/>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22">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5F383FC8"/>
    <w:multiLevelType w:val="hybridMultilevel"/>
    <w:tmpl w:val="7E8E9DEA"/>
    <w:lvl w:ilvl="0" w:tplc="94A031B8">
      <w:start w:val="1"/>
      <w:numFmt w:val="decimal"/>
      <w:lvlText w:val="%1)"/>
      <w:lvlJc w:val="left"/>
      <w:pPr>
        <w:tabs>
          <w:tab w:val="num" w:pos="720"/>
        </w:tabs>
        <w:ind w:left="720" w:hanging="360"/>
      </w:pPr>
      <w:rPr>
        <w:rFonts w:ascii="Arial" w:eastAsia="New York" w:hAnsi="Arial" w:cs="Arial"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nsid w:val="73E90079"/>
    <w:multiLevelType w:val="hybridMultilevel"/>
    <w:tmpl w:val="9740E2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nsid w:val="753827D8"/>
    <w:multiLevelType w:val="hybridMultilevel"/>
    <w:tmpl w:val="D2383A94"/>
    <w:lvl w:ilvl="0" w:tplc="D8640F9A">
      <w:start w:val="1"/>
      <w:numFmt w:val="bullet"/>
      <w:lvlText w:val="-"/>
      <w:lvlJc w:val="left"/>
      <w:pPr>
        <w:ind w:left="785" w:hanging="360"/>
      </w:pPr>
      <w:rPr>
        <w:rFonts w:ascii="Arial" w:eastAsia="Arial Unicode MS"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8">
    <w:nsid w:val="762B0F85"/>
    <w:multiLevelType w:val="hybridMultilevel"/>
    <w:tmpl w:val="EB941A4E"/>
    <w:lvl w:ilvl="0" w:tplc="9C94524C">
      <w:start w:val="1"/>
      <w:numFmt w:val="decimal"/>
      <w:lvlText w:val="%1)"/>
      <w:lvlJc w:val="left"/>
      <w:pPr>
        <w:ind w:left="720" w:hanging="360"/>
      </w:pPr>
      <w:rPr>
        <w:rFonts w:ascii="Arial" w:eastAsia="Arial Unicode MS"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86D3568"/>
    <w:multiLevelType w:val="hybridMultilevel"/>
    <w:tmpl w:val="6D36390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num w:numId="1">
    <w:abstractNumId w:val="11"/>
  </w:num>
  <w:num w:numId="2">
    <w:abstractNumId w:val="5"/>
  </w:num>
  <w:num w:numId="3">
    <w:abstractNumId w:val="4"/>
  </w:num>
  <w:num w:numId="4">
    <w:abstractNumId w:val="14"/>
  </w:num>
  <w:num w:numId="5">
    <w:abstractNumId w:val="25"/>
  </w:num>
  <w:num w:numId="6">
    <w:abstractNumId w:val="1"/>
  </w:num>
  <w:num w:numId="7">
    <w:abstractNumId w:val="24"/>
  </w:num>
  <w:num w:numId="8">
    <w:abstractNumId w:val="10"/>
  </w:num>
  <w:num w:numId="9">
    <w:abstractNumId w:val="22"/>
  </w:num>
  <w:num w:numId="10">
    <w:abstractNumId w:val="3"/>
  </w:num>
  <w:num w:numId="11">
    <w:abstractNumId w:val="17"/>
  </w:num>
  <w:num w:numId="12">
    <w:abstractNumId w:val="29"/>
  </w:num>
  <w:num w:numId="13">
    <w:abstractNumId w:val="6"/>
  </w:num>
  <w:num w:numId="14">
    <w:abstractNumId w:val="2"/>
  </w:num>
  <w:num w:numId="15">
    <w:abstractNumId w:val="18"/>
  </w:num>
  <w:num w:numId="16">
    <w:abstractNumId w:val="20"/>
  </w:num>
  <w:num w:numId="17">
    <w:abstractNumId w:val="0"/>
  </w:num>
  <w:num w:numId="18">
    <w:abstractNumId w:val="9"/>
  </w:num>
  <w:num w:numId="19">
    <w:abstractNumId w:val="19"/>
  </w:num>
  <w:num w:numId="20">
    <w:abstractNumId w:val="13"/>
  </w:num>
  <w:num w:numId="21">
    <w:abstractNumId w:val="23"/>
  </w:num>
  <w:num w:numId="22">
    <w:abstractNumId w:val="21"/>
  </w:num>
  <w:num w:numId="23">
    <w:abstractNumId w:val="12"/>
  </w:num>
  <w:num w:numId="24">
    <w:abstractNumId w:val="8"/>
  </w:num>
  <w:num w:numId="25">
    <w:abstractNumId w:val="28"/>
  </w:num>
  <w:num w:numId="26">
    <w:abstractNumId w:val="15"/>
  </w:num>
  <w:num w:numId="27">
    <w:abstractNumId w:val="27"/>
  </w:num>
  <w:num w:numId="28">
    <w:abstractNumId w:val="7"/>
  </w:num>
  <w:num w:numId="29">
    <w:abstractNumId w:val="16"/>
  </w:num>
  <w:num w:numId="30">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638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37D49"/>
    <w:rsid w:val="000776A8"/>
    <w:rsid w:val="0009603A"/>
    <w:rsid w:val="000975DD"/>
    <w:rsid w:val="000A5DDF"/>
    <w:rsid w:val="000B1F37"/>
    <w:rsid w:val="000B2D27"/>
    <w:rsid w:val="000B705A"/>
    <w:rsid w:val="000D24A5"/>
    <w:rsid w:val="000F04CC"/>
    <w:rsid w:val="000F388D"/>
    <w:rsid w:val="000F5161"/>
    <w:rsid w:val="00111D20"/>
    <w:rsid w:val="00124995"/>
    <w:rsid w:val="0013607E"/>
    <w:rsid w:val="0015454D"/>
    <w:rsid w:val="00191FDA"/>
    <w:rsid w:val="001C08EE"/>
    <w:rsid w:val="001C2EF1"/>
    <w:rsid w:val="001C4485"/>
    <w:rsid w:val="001C5F89"/>
    <w:rsid w:val="001D4D73"/>
    <w:rsid w:val="001E4213"/>
    <w:rsid w:val="001F35E1"/>
    <w:rsid w:val="001F5015"/>
    <w:rsid w:val="0021194C"/>
    <w:rsid w:val="0021631A"/>
    <w:rsid w:val="00225640"/>
    <w:rsid w:val="002270CD"/>
    <w:rsid w:val="00231CEA"/>
    <w:rsid w:val="002505B2"/>
    <w:rsid w:val="0026504C"/>
    <w:rsid w:val="002C3BA6"/>
    <w:rsid w:val="002F2430"/>
    <w:rsid w:val="00304C37"/>
    <w:rsid w:val="0032342E"/>
    <w:rsid w:val="00333672"/>
    <w:rsid w:val="00341868"/>
    <w:rsid w:val="003674D3"/>
    <w:rsid w:val="00380401"/>
    <w:rsid w:val="00391233"/>
    <w:rsid w:val="00391DA9"/>
    <w:rsid w:val="003B1FE2"/>
    <w:rsid w:val="003B5BC6"/>
    <w:rsid w:val="003C6C5D"/>
    <w:rsid w:val="003E3D8B"/>
    <w:rsid w:val="003F36A6"/>
    <w:rsid w:val="003F3904"/>
    <w:rsid w:val="004056F2"/>
    <w:rsid w:val="00412C7E"/>
    <w:rsid w:val="004216EA"/>
    <w:rsid w:val="00427C8D"/>
    <w:rsid w:val="004355B8"/>
    <w:rsid w:val="00461B15"/>
    <w:rsid w:val="004625D4"/>
    <w:rsid w:val="0047157E"/>
    <w:rsid w:val="004A2D6A"/>
    <w:rsid w:val="004A40D0"/>
    <w:rsid w:val="004D5D41"/>
    <w:rsid w:val="004E3C1B"/>
    <w:rsid w:val="004F2AD1"/>
    <w:rsid w:val="004F77AC"/>
    <w:rsid w:val="00515D83"/>
    <w:rsid w:val="005178E9"/>
    <w:rsid w:val="00550325"/>
    <w:rsid w:val="00584F79"/>
    <w:rsid w:val="00594EF5"/>
    <w:rsid w:val="005A078E"/>
    <w:rsid w:val="005A6E6F"/>
    <w:rsid w:val="005D2CB2"/>
    <w:rsid w:val="005D4CE6"/>
    <w:rsid w:val="005F77DD"/>
    <w:rsid w:val="00601107"/>
    <w:rsid w:val="00630DE6"/>
    <w:rsid w:val="00635444"/>
    <w:rsid w:val="00646C37"/>
    <w:rsid w:val="00647049"/>
    <w:rsid w:val="006533EE"/>
    <w:rsid w:val="00691703"/>
    <w:rsid w:val="006B5653"/>
    <w:rsid w:val="006B6C45"/>
    <w:rsid w:val="006C737B"/>
    <w:rsid w:val="006E3148"/>
    <w:rsid w:val="006F21F9"/>
    <w:rsid w:val="00701F4B"/>
    <w:rsid w:val="00702FAD"/>
    <w:rsid w:val="00704FD9"/>
    <w:rsid w:val="00720D4B"/>
    <w:rsid w:val="0075782E"/>
    <w:rsid w:val="00760ACA"/>
    <w:rsid w:val="00765430"/>
    <w:rsid w:val="00765BBA"/>
    <w:rsid w:val="00774C00"/>
    <w:rsid w:val="00775E83"/>
    <w:rsid w:val="00783148"/>
    <w:rsid w:val="007A1E79"/>
    <w:rsid w:val="007A3042"/>
    <w:rsid w:val="007C468C"/>
    <w:rsid w:val="007D5EEC"/>
    <w:rsid w:val="00824FDA"/>
    <w:rsid w:val="0083532C"/>
    <w:rsid w:val="008C62C9"/>
    <w:rsid w:val="008D1BED"/>
    <w:rsid w:val="008D542A"/>
    <w:rsid w:val="008D6D8A"/>
    <w:rsid w:val="008E3ABC"/>
    <w:rsid w:val="008E55B6"/>
    <w:rsid w:val="008F5B1B"/>
    <w:rsid w:val="009005AB"/>
    <w:rsid w:val="00913DE0"/>
    <w:rsid w:val="00940785"/>
    <w:rsid w:val="00956CEC"/>
    <w:rsid w:val="009716D2"/>
    <w:rsid w:val="009755C7"/>
    <w:rsid w:val="009A02F7"/>
    <w:rsid w:val="009A1F7E"/>
    <w:rsid w:val="009E3E0D"/>
    <w:rsid w:val="009E3F98"/>
    <w:rsid w:val="009F7F3E"/>
    <w:rsid w:val="00A10668"/>
    <w:rsid w:val="00A209A6"/>
    <w:rsid w:val="00A702C5"/>
    <w:rsid w:val="00A85727"/>
    <w:rsid w:val="00AD6B87"/>
    <w:rsid w:val="00AE41D3"/>
    <w:rsid w:val="00AF2D52"/>
    <w:rsid w:val="00B25654"/>
    <w:rsid w:val="00B26D06"/>
    <w:rsid w:val="00B56863"/>
    <w:rsid w:val="00B67EC3"/>
    <w:rsid w:val="00B80283"/>
    <w:rsid w:val="00B95B88"/>
    <w:rsid w:val="00B95E2C"/>
    <w:rsid w:val="00BC6261"/>
    <w:rsid w:val="00BD2B34"/>
    <w:rsid w:val="00BD5F08"/>
    <w:rsid w:val="00BE3099"/>
    <w:rsid w:val="00C02C12"/>
    <w:rsid w:val="00C14DC3"/>
    <w:rsid w:val="00C33EC7"/>
    <w:rsid w:val="00C343F6"/>
    <w:rsid w:val="00C84F8B"/>
    <w:rsid w:val="00C97E82"/>
    <w:rsid w:val="00CF100C"/>
    <w:rsid w:val="00D120EC"/>
    <w:rsid w:val="00D13E7C"/>
    <w:rsid w:val="00D247FC"/>
    <w:rsid w:val="00D31C8E"/>
    <w:rsid w:val="00D4493C"/>
    <w:rsid w:val="00D46843"/>
    <w:rsid w:val="00D94C8B"/>
    <w:rsid w:val="00DB4433"/>
    <w:rsid w:val="00DC616F"/>
    <w:rsid w:val="00DE0AC2"/>
    <w:rsid w:val="00DE797A"/>
    <w:rsid w:val="00DF3194"/>
    <w:rsid w:val="00E746CC"/>
    <w:rsid w:val="00E816DE"/>
    <w:rsid w:val="00E84BA7"/>
    <w:rsid w:val="00E86FB1"/>
    <w:rsid w:val="00EA69B1"/>
    <w:rsid w:val="00EB2B3F"/>
    <w:rsid w:val="00EB7767"/>
    <w:rsid w:val="00EC2467"/>
    <w:rsid w:val="00ED1AF8"/>
    <w:rsid w:val="00ED2F82"/>
    <w:rsid w:val="00ED5F6A"/>
    <w:rsid w:val="00F11D6F"/>
    <w:rsid w:val="00F1502E"/>
    <w:rsid w:val="00F3709A"/>
    <w:rsid w:val="00F52EAD"/>
    <w:rsid w:val="00F530C0"/>
    <w:rsid w:val="00F543B2"/>
    <w:rsid w:val="00F572E1"/>
    <w:rsid w:val="00F71898"/>
    <w:rsid w:val="00F94ED7"/>
    <w:rsid w:val="00FB61AB"/>
    <w:rsid w:val="00FC194A"/>
    <w:rsid w:val="00FC3D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ecimalSymbol w:val=","/>
  <w:listSeparator w:val=";"/>
  <w14:docId w14:val="22507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30CC627F.dotm</Template>
  <TotalTime>639</TotalTime>
  <Pages>8</Pages>
  <Words>2872</Words>
  <Characters>16374</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19208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Amalija Krnc Zdešar</cp:lastModifiedBy>
  <cp:revision>59</cp:revision>
  <cp:lastPrinted>2018-04-23T11:25:00Z</cp:lastPrinted>
  <dcterms:created xsi:type="dcterms:W3CDTF">2016-06-14T10:38:00Z</dcterms:created>
  <dcterms:modified xsi:type="dcterms:W3CDTF">2018-04-23T11:25:00Z</dcterms:modified>
</cp:coreProperties>
</file>